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85.png" ContentType="image/png"/>
  <Override PartName="/word/media/image102.jpeg" ContentType="image/jpeg"/>
  <Override PartName="/word/media/image49.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42.jpeg" ContentType="image/jpeg"/>
  <Override PartName="/word/media/image18.png" ContentType="image/png"/>
  <Override PartName="/word/media/image83.png" ContentType="image/png"/>
  <Override PartName="/word/media/image47.png" ContentType="image/png"/>
  <Override PartName="/word/media/image10.png" ContentType="image/png"/>
  <Override PartName="/word/media/image107.png" ContentType="image/png"/>
  <Override PartName="/word/media/image43.jpeg" ContentType="image/jpeg"/>
  <Override PartName="/word/media/image28.png" ContentType="image/png"/>
  <Override PartName="/word/media/image93.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9.jpeg" ContentType="image/jpeg"/>
  <Override PartName="/word/media/image88.jpeg" ContentType="image/jpeg"/>
  <Override PartName="/word/media/image34.png" ContentType="image/png"/>
  <Override PartName="/word/media/image65.png" ContentType="image/png"/>
  <Override PartName="/word/media/image100.jpeg" ContentType="image/jpeg"/>
  <Override PartName="/word/media/image67.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6.png" ContentType="image/png"/>
  <Override PartName="/word/media/image78.png" ContentType="image/png"/>
  <Override PartName="/word/media/image79.png" ContentType="image/png"/>
  <Override PartName="/word/media/image106.png" ContentType="image/png"/>
  <Override PartName="/word/media/image99.png" ContentType="image/png"/>
  <Override PartName="/word/media/image62.png" ContentType="image/png"/>
  <Override PartName="/word/media/image77.png" ContentType="image/png"/>
  <Override PartName="/word/media/image97.png" ContentType="image/png"/>
  <Override PartName="/word/media/image60.png" ContentType="image/png"/>
  <Override PartName="/word/media/image105.jpeg" ContentType="image/jpeg"/>
  <Override PartName="/word/media/image104.jpeg" ContentType="image/jpeg"/>
  <Override PartName="/word/media/image87.png" ContentType="image/png"/>
  <Override PartName="/word/media/image98.png" ContentType="image/png"/>
  <Override PartName="/word/media/image61.png" ContentType="image/png"/>
  <Override PartName="/word/media/image96.png" ContentType="image/png"/>
  <Override PartName="/word/media/image103.jpeg" ContentType="image/jpeg"/>
  <Override PartName="/word/media/image95.png" ContentType="image/png"/>
  <Override PartName="/word/media/image75.png" ContentType="image/png"/>
  <Override PartName="/word/media/image101.jpeg" ContentType="image/jpeg"/>
  <Override PartName="/word/media/image2.png" ContentType="image/png"/>
  <Override PartName="/word/media/image14.png" ContentType="image/png"/>
  <Override PartName="/word/media/image94.png" ContentType="image/png"/>
  <Override PartName="/word/media/image111.png" ContentType="image/png"/>
  <Override PartName="/word/media/image89.png" ContentType="image/png"/>
  <Override PartName="/word/media/image64.png" ContentType="image/png"/>
  <Override PartName="/word/media/image63.png" ContentType="image/png"/>
  <Override PartName="/word/media/image23.png" ContentType="image/png"/>
  <Override PartName="/word/media/image22.png" ContentType="image/png"/>
  <Override PartName="/word/media/image59.png" ContentType="image/png"/>
  <Override PartName="/word/media/image110.png" ContentType="image/png"/>
  <Override PartName="/word/media/image24.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25.png" ContentType="image/png"/>
  <Override PartName="/word/media/image90.png" ContentType="image/png"/>
  <Override PartName="/word/media/image91.png" ContentType="image/png"/>
  <Override PartName="/word/media/image26.png" ContentType="image/png"/>
  <Override PartName="/word/media/image15.png" ContentType="image/png"/>
  <Override PartName="/word/media/image80.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4.png" ContentType="image/png"/>
  <Override PartName="/word/media/image16.png" ContentType="image/png"/>
  <Override PartName="/word/media/image8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jc w:val="center"/>
              <w:rPr/>
            </w:pPr>
            <w:r>
              <w:rPr/>
              <w:t>名称</w:t>
            </w:r>
          </w:p>
        </w:tc>
        <w:tc>
          <w:tcPr>
            <w:tcW w:w="2769" w:type="dxa"/>
            <w:tcBorders>
              <w:top w:val="single" w:sz="2" w:space="0" w:color="000000"/>
              <w:left w:val="single" w:sz="2" w:space="0" w:color="000000"/>
              <w:bottom w:val="single" w:sz="2" w:space="0" w:color="000000"/>
            </w:tcBorders>
          </w:tcPr>
          <w:p>
            <w:pPr>
              <w:pStyle w:val="Style23"/>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jc w:val="center"/>
              <w:rPr/>
            </w:pPr>
            <w:r>
              <w:rPr/>
              <w:t>格式</w:t>
            </w:r>
          </w:p>
        </w:tc>
      </w:tr>
      <w:tr>
        <w:trPr/>
        <w:tc>
          <w:tcPr>
            <w:tcW w:w="2768" w:type="dxa"/>
            <w:tcBorders>
              <w:left w:val="single" w:sz="2" w:space="0" w:color="000000"/>
              <w:bottom w:val="single" w:sz="2" w:space="0" w:color="000000"/>
            </w:tcBorders>
          </w:tcPr>
          <w:p>
            <w:pPr>
              <w:pStyle w:val="Style23"/>
              <w:jc w:val="center"/>
              <w:rPr/>
            </w:pPr>
            <w:r>
              <w:rPr/>
              <w:t>src_flatten</w:t>
            </w:r>
          </w:p>
        </w:tc>
        <w:tc>
          <w:tcPr>
            <w:tcW w:w="2769" w:type="dxa"/>
            <w:tcBorders>
              <w:left w:val="single" w:sz="2" w:space="0" w:color="000000"/>
              <w:bottom w:val="single" w:sz="2" w:space="0" w:color="000000"/>
            </w:tcBorders>
          </w:tcPr>
          <w:p>
            <w:pPr>
              <w:pStyle w:val="Style23"/>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spatial_shapes</w:t>
            </w:r>
          </w:p>
        </w:tc>
        <w:tc>
          <w:tcPr>
            <w:tcW w:w="2769" w:type="dxa"/>
            <w:tcBorders>
              <w:left w:val="single" w:sz="2" w:space="0" w:color="000000"/>
              <w:bottom w:val="single" w:sz="2" w:space="0" w:color="000000"/>
            </w:tcBorders>
          </w:tcPr>
          <w:p>
            <w:pPr>
              <w:pStyle w:val="Style23"/>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3"/>
              <w:jc w:val="center"/>
              <w:rPr/>
            </w:pPr>
            <w:r>
              <w:rPr/>
              <w:t>torch.Size([4, 2])</w:t>
            </w:r>
          </w:p>
        </w:tc>
      </w:tr>
      <w:tr>
        <w:trPr/>
        <w:tc>
          <w:tcPr>
            <w:tcW w:w="2768" w:type="dxa"/>
            <w:tcBorders>
              <w:left w:val="single" w:sz="2" w:space="0" w:color="000000"/>
              <w:bottom w:val="single" w:sz="2" w:space="0" w:color="000000"/>
            </w:tcBorders>
          </w:tcPr>
          <w:p>
            <w:pPr>
              <w:pStyle w:val="Style23"/>
              <w:jc w:val="center"/>
              <w:rPr/>
            </w:pPr>
            <w:r>
              <w:rPr/>
              <w:t>level_start_index</w:t>
            </w:r>
          </w:p>
        </w:tc>
        <w:tc>
          <w:tcPr>
            <w:tcW w:w="2769" w:type="dxa"/>
            <w:tcBorders>
              <w:left w:val="single" w:sz="2" w:space="0" w:color="000000"/>
              <w:bottom w:val="single" w:sz="2" w:space="0" w:color="000000"/>
            </w:tcBorders>
          </w:tcPr>
          <w:p>
            <w:pPr>
              <w:pStyle w:val="Style23"/>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3"/>
              <w:jc w:val="center"/>
              <w:rPr/>
            </w:pPr>
            <w:r>
              <w:rPr/>
              <w:t>torch.Size([4])</w:t>
            </w:r>
          </w:p>
        </w:tc>
      </w:tr>
      <w:tr>
        <w:trPr/>
        <w:tc>
          <w:tcPr>
            <w:tcW w:w="2768" w:type="dxa"/>
            <w:tcBorders>
              <w:left w:val="single" w:sz="2" w:space="0" w:color="000000"/>
              <w:bottom w:val="single" w:sz="2" w:space="0" w:color="000000"/>
            </w:tcBorders>
          </w:tcPr>
          <w:p>
            <w:pPr>
              <w:pStyle w:val="Style23"/>
              <w:jc w:val="center"/>
              <w:rPr/>
            </w:pPr>
            <w:r>
              <w:rPr/>
              <w:t>valid_ratios</w:t>
            </w:r>
          </w:p>
        </w:tc>
        <w:tc>
          <w:tcPr>
            <w:tcW w:w="2769" w:type="dxa"/>
            <w:tcBorders>
              <w:left w:val="single" w:sz="2" w:space="0" w:color="000000"/>
              <w:bottom w:val="single" w:sz="2" w:space="0" w:color="000000"/>
            </w:tcBorders>
          </w:tcPr>
          <w:p>
            <w:pPr>
              <w:pStyle w:val="Style23"/>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3"/>
              <w:jc w:val="center"/>
              <w:rPr/>
            </w:pPr>
            <w:r>
              <w:rPr/>
              <w:t>torch.Size([2, 4, 2])</w:t>
            </w:r>
          </w:p>
        </w:tc>
      </w:tr>
      <w:tr>
        <w:trPr/>
        <w:tc>
          <w:tcPr>
            <w:tcW w:w="2768" w:type="dxa"/>
            <w:tcBorders>
              <w:left w:val="single" w:sz="2" w:space="0" w:color="000000"/>
              <w:bottom w:val="single" w:sz="2" w:space="0" w:color="000000"/>
            </w:tcBorders>
          </w:tcPr>
          <w:p>
            <w:pPr>
              <w:pStyle w:val="Style23"/>
              <w:jc w:val="center"/>
              <w:rPr/>
            </w:pPr>
            <w:r>
              <w:rPr/>
              <w:t>lvl_pos_embed_flatten</w:t>
            </w:r>
          </w:p>
        </w:tc>
        <w:tc>
          <w:tcPr>
            <w:tcW w:w="2769" w:type="dxa"/>
            <w:tcBorders>
              <w:left w:val="single" w:sz="2" w:space="0" w:color="000000"/>
              <w:bottom w:val="single" w:sz="2" w:space="0" w:color="000000"/>
            </w:tcBorders>
          </w:tcPr>
          <w:p>
            <w:pPr>
              <w:pStyle w:val="Style23"/>
              <w:jc w:val="center"/>
              <w:rPr/>
            </w:pPr>
            <w:r>
              <w:rPr/>
              <w:t>位置编码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mask_flatten</w:t>
            </w:r>
          </w:p>
        </w:tc>
        <w:tc>
          <w:tcPr>
            <w:tcW w:w="2769" w:type="dxa"/>
            <w:tcBorders>
              <w:left w:val="single" w:sz="2" w:space="0" w:color="000000"/>
              <w:bottom w:val="single" w:sz="2" w:space="0" w:color="000000"/>
            </w:tcBorders>
          </w:tcPr>
          <w:p>
            <w:pPr>
              <w:pStyle w:val="Style23"/>
              <w:jc w:val="center"/>
              <w:rPr/>
            </w:pPr>
            <w:r>
              <w:rPr/>
              <w:t>掩码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get_reference_points</w:t>
            </w:r>
            <w:r>
              <w:rPr>
                <w:b/>
                <w:bCs/>
              </w:rPr>
              <w:t>函数详解：</w:t>
            </w:r>
          </w:p>
          <w:p>
            <w:pPr>
              <w:pStyle w:val="Style23"/>
              <w:rPr/>
            </w:pPr>
            <w:r>
              <w:rPr/>
            </w:r>
          </w:p>
          <w:p>
            <w:pPr>
              <w:pStyle w:val="Style23"/>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3"/>
              <w:rPr/>
            </w:pPr>
            <w:r>
              <w:rPr/>
            </w:r>
          </w:p>
          <w:p>
            <w:pPr>
              <w:pStyle w:val="Style23"/>
              <w:rPr/>
            </w:pPr>
            <w:r>
              <w:rPr/>
            </w:r>
          </w:p>
          <w:p>
            <w:pPr>
              <w:pStyle w:val="Style23"/>
              <w:rPr/>
            </w:pPr>
            <w:r>
              <w:rPr/>
            </w:r>
          </w:p>
          <w:p>
            <w:pPr>
              <w:pStyle w:val="Style23"/>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rPr/>
            </w:pPr>
            <w:r>
              <w:rPr/>
              <w:t>声明参数</w:t>
            </w:r>
          </w:p>
        </w:tc>
        <w:tc>
          <w:tcPr>
            <w:tcW w:w="2769" w:type="dxa"/>
            <w:tcBorders>
              <w:top w:val="single" w:sz="2" w:space="0" w:color="000000"/>
              <w:left w:val="single" w:sz="2" w:space="0" w:color="000000"/>
              <w:bottom w:val="single" w:sz="2" w:space="0" w:color="000000"/>
            </w:tcBorders>
          </w:tcPr>
          <w:p>
            <w:pPr>
              <w:pStyle w:val="Style23"/>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d_model</w:t>
            </w:r>
          </w:p>
        </w:tc>
        <w:tc>
          <w:tcPr>
            <w:tcW w:w="2769" w:type="dxa"/>
            <w:tcBorders>
              <w:left w:val="single" w:sz="2" w:space="0" w:color="000000"/>
              <w:bottom w:val="single" w:sz="2" w:space="0" w:color="000000"/>
            </w:tcBorders>
          </w:tcPr>
          <w:p>
            <w:pPr>
              <w:pStyle w:val="Style23"/>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256</w:t>
            </w:r>
          </w:p>
        </w:tc>
      </w:tr>
      <w:tr>
        <w:trPr/>
        <w:tc>
          <w:tcPr>
            <w:tcW w:w="2768" w:type="dxa"/>
            <w:tcBorders>
              <w:left w:val="single" w:sz="2" w:space="0" w:color="000000"/>
              <w:bottom w:val="single" w:sz="2" w:space="0" w:color="000000"/>
            </w:tcBorders>
          </w:tcPr>
          <w:p>
            <w:pPr>
              <w:pStyle w:val="Style23"/>
              <w:rPr/>
            </w:pPr>
            <w:r>
              <w:rPr/>
              <w:t>n_levels</w:t>
            </w:r>
          </w:p>
        </w:tc>
        <w:tc>
          <w:tcPr>
            <w:tcW w:w="2769" w:type="dxa"/>
            <w:tcBorders>
              <w:left w:val="single" w:sz="2" w:space="0" w:color="000000"/>
              <w:bottom w:val="single" w:sz="2" w:space="0" w:color="000000"/>
            </w:tcBorders>
          </w:tcPr>
          <w:p>
            <w:pPr>
              <w:pStyle w:val="Style23"/>
              <w:rPr/>
            </w:pPr>
            <w:r>
              <w:rPr/>
              <w:t>特征图数量</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4</w:t>
            </w:r>
          </w:p>
        </w:tc>
      </w:tr>
      <w:tr>
        <w:trPr/>
        <w:tc>
          <w:tcPr>
            <w:tcW w:w="2768" w:type="dxa"/>
            <w:tcBorders>
              <w:left w:val="single" w:sz="2" w:space="0" w:color="000000"/>
              <w:bottom w:val="single" w:sz="2" w:space="0" w:color="000000"/>
            </w:tcBorders>
          </w:tcPr>
          <w:p>
            <w:pPr>
              <w:pStyle w:val="Style23"/>
              <w:rPr/>
            </w:pPr>
            <w:r>
              <w:rPr/>
              <w:t>n_heads</w:t>
            </w:r>
          </w:p>
        </w:tc>
        <w:tc>
          <w:tcPr>
            <w:tcW w:w="2769" w:type="dxa"/>
            <w:tcBorders>
              <w:left w:val="single" w:sz="2" w:space="0" w:color="000000"/>
              <w:bottom w:val="single" w:sz="2" w:space="0" w:color="000000"/>
            </w:tcBorders>
          </w:tcPr>
          <w:p>
            <w:pPr>
              <w:pStyle w:val="Style23"/>
              <w:rPr/>
            </w:pPr>
            <w:r>
              <w:rPr/>
              <w:t>感知头数量</w:t>
            </w:r>
          </w:p>
        </w:tc>
        <w:tc>
          <w:tcPr>
            <w:tcW w:w="2769" w:type="dxa"/>
            <w:tcBorders>
              <w:left w:val="single" w:sz="2" w:space="0" w:color="000000"/>
              <w:bottom w:val="single" w:sz="2" w:space="0" w:color="000000"/>
              <w:right w:val="single" w:sz="2" w:space="0" w:color="000000"/>
            </w:tcBorders>
          </w:tcPr>
          <w:p>
            <w:pPr>
              <w:pStyle w:val="Style23"/>
              <w:rPr/>
            </w:pPr>
            <w:r>
              <w:rPr/>
              <w:t>如</w:t>
            </w:r>
            <w:r>
              <w:rPr/>
              <w:t>8</w:t>
            </w:r>
          </w:p>
        </w:tc>
      </w:tr>
      <w:tr>
        <w:trPr/>
        <w:tc>
          <w:tcPr>
            <w:tcW w:w="2768" w:type="dxa"/>
            <w:tcBorders>
              <w:left w:val="single" w:sz="2" w:space="0" w:color="000000"/>
              <w:bottom w:val="single" w:sz="2" w:space="0" w:color="000000"/>
            </w:tcBorders>
          </w:tcPr>
          <w:p>
            <w:pPr>
              <w:pStyle w:val="Style23"/>
              <w:rPr/>
            </w:pPr>
            <w:r>
              <w:rPr/>
              <w:t>n_points</w:t>
            </w:r>
          </w:p>
        </w:tc>
        <w:tc>
          <w:tcPr>
            <w:tcW w:w="2769" w:type="dxa"/>
            <w:tcBorders>
              <w:left w:val="single" w:sz="2" w:space="0" w:color="000000"/>
              <w:bottom w:val="single" w:sz="2" w:space="0" w:color="000000"/>
            </w:tcBorders>
          </w:tcPr>
          <w:p>
            <w:pPr>
              <w:pStyle w:val="Style23"/>
              <w:rPr/>
            </w:pPr>
            <w:r>
              <w:rPr/>
              <w:t>方向点数量</w:t>
            </w:r>
          </w:p>
        </w:tc>
        <w:tc>
          <w:tcPr>
            <w:tcW w:w="2769" w:type="dxa"/>
            <w:tcBorders>
              <w:left w:val="single" w:sz="2" w:space="0" w:color="000000"/>
              <w:bottom w:val="single" w:sz="2" w:space="0" w:color="000000"/>
              <w:right w:val="single" w:sz="2" w:space="0" w:color="000000"/>
            </w:tcBorders>
          </w:tcPr>
          <w:p>
            <w:pPr>
              <w:pStyle w:val="Style23"/>
              <w:rPr/>
            </w:pPr>
            <w:r>
              <w:rPr/>
              <w:t>如</w:t>
            </w:r>
            <w:r>
              <w:rPr/>
              <w:t>4</w:t>
            </w:r>
          </w:p>
        </w:tc>
      </w:tr>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query</w:t>
            </w:r>
          </w:p>
        </w:tc>
        <w:tc>
          <w:tcPr>
            <w:tcW w:w="2769" w:type="dxa"/>
            <w:tcBorders>
              <w:left w:val="single" w:sz="2" w:space="0" w:color="000000"/>
              <w:bottom w:val="single" w:sz="2" w:space="0" w:color="000000"/>
            </w:tcBorders>
          </w:tcPr>
          <w:p>
            <w:pPr>
              <w:pStyle w:val="Style23"/>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图像采样的参考点</w:t>
            </w:r>
          </w:p>
        </w:tc>
        <w:tc>
          <w:tcPr>
            <w:tcW w:w="2769" w:type="dxa"/>
            <w:tcBorders>
              <w:left w:val="single" w:sz="2" w:space="0" w:color="000000"/>
              <w:bottom w:val="single" w:sz="2" w:space="0" w:color="000000"/>
              <w:right w:val="single" w:sz="2" w:space="0" w:color="000000"/>
            </w:tcBorders>
          </w:tcPr>
          <w:p>
            <w:pPr>
              <w:pStyle w:val="Style23"/>
              <w:rPr/>
            </w:pPr>
            <w:r>
              <w:rPr/>
              <w:t>*torch.Size([2, 12320, 4, 2])</w:t>
            </w:r>
          </w:p>
        </w:tc>
      </w:tr>
      <w:tr>
        <w:trPr/>
        <w:tc>
          <w:tcPr>
            <w:tcW w:w="2768" w:type="dxa"/>
            <w:tcBorders>
              <w:left w:val="single" w:sz="2" w:space="0" w:color="000000"/>
              <w:bottom w:val="single" w:sz="2" w:space="0" w:color="000000"/>
            </w:tcBorders>
          </w:tcPr>
          <w:p>
            <w:pPr>
              <w:pStyle w:val="Style23"/>
              <w:rPr/>
            </w:pPr>
            <w:r>
              <w:rPr/>
              <w:t>input_flatten</w:t>
            </w:r>
          </w:p>
        </w:tc>
        <w:tc>
          <w:tcPr>
            <w:tcW w:w="2769" w:type="dxa"/>
            <w:tcBorders>
              <w:left w:val="single" w:sz="2" w:space="0" w:color="000000"/>
              <w:bottom w:val="single" w:sz="2" w:space="0" w:color="000000"/>
            </w:tcBorders>
          </w:tcPr>
          <w:p>
            <w:pPr>
              <w:pStyle w:val="Style23"/>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input_spatial_shapes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input_level_start_index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input_padding_mask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output</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w:t>
            </w:r>
          </w:p>
        </w:tc>
        <w:tc>
          <w:tcPr>
            <w:tcW w:w="2769" w:type="dxa"/>
            <w:tcBorders>
              <w:left w:val="single" w:sz="2" w:space="0" w:color="000000"/>
              <w:bottom w:val="single" w:sz="2" w:space="0" w:color="000000"/>
            </w:tcBorders>
          </w:tcPr>
          <w:p>
            <w:pPr>
              <w:pStyle w:val="Style23"/>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稀疏采样点</w:t>
            </w:r>
          </w:p>
        </w:tc>
        <w:tc>
          <w:tcPr>
            <w:tcW w:w="2769" w:type="dxa"/>
            <w:tcBorders>
              <w:left w:val="single" w:sz="2" w:space="0" w:color="000000"/>
              <w:bottom w:val="single" w:sz="2" w:space="0" w:color="000000"/>
              <w:right w:val="single" w:sz="2" w:space="0" w:color="000000"/>
            </w:tcBorders>
          </w:tcPr>
          <w:p>
            <w:pPr>
              <w:pStyle w:val="Style23"/>
              <w:rPr/>
            </w:pPr>
            <w:r>
              <w:rPr/>
              <w:t>*torch.Size([2, 300, 4, 2])</w:t>
            </w:r>
          </w:p>
        </w:tc>
      </w:tr>
      <w:tr>
        <w:trPr/>
        <w:tc>
          <w:tcPr>
            <w:tcW w:w="2768" w:type="dxa"/>
            <w:tcBorders>
              <w:left w:val="single" w:sz="2" w:space="0" w:color="000000"/>
              <w:bottom w:val="single" w:sz="2" w:space="0" w:color="000000"/>
            </w:tcBorders>
          </w:tcPr>
          <w:p>
            <w:pPr>
              <w:pStyle w:val="Style23"/>
              <w:rPr/>
            </w:pPr>
            <w:r>
              <w:rPr/>
              <w:t>src</w:t>
            </w:r>
          </w:p>
        </w:tc>
        <w:tc>
          <w:tcPr>
            <w:tcW w:w="2769" w:type="dxa"/>
            <w:tcBorders>
              <w:left w:val="single" w:sz="2" w:space="0" w:color="000000"/>
              <w:bottom w:val="single" w:sz="2" w:space="0" w:color="000000"/>
            </w:tcBorders>
          </w:tcPr>
          <w:p>
            <w:pPr>
              <w:pStyle w:val="Style23"/>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src_spatial_shapes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src_padding_mask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tgt2</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3"/>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tracking</w:t>
            </w:r>
            <w:r>
              <w:rPr/>
              <w:t>部分也调用了匈牙利匹配</w:t>
            </w:r>
          </w:p>
          <w:p>
            <w:pPr>
              <w:pStyle w:val="Style23"/>
              <w:rPr/>
            </w:pPr>
            <w:r>
              <w:rPr/>
            </w:r>
          </w:p>
          <w:p>
            <w:pPr>
              <w:pStyle w:val="Style23"/>
              <w:rPr/>
            </w:pPr>
            <w:r>
              <w:rPr/>
            </w:r>
          </w:p>
          <w:p>
            <w:pPr>
              <w:pStyle w:val="Style23"/>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稀疏卷积</w:t>
            </w:r>
            <w:r>
              <w:rPr/>
              <w:t>Spconv</w:t>
            </w:r>
          </w:p>
          <w:p>
            <w:pPr>
              <w:pStyle w:val="Style23"/>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3"/>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3"/>
        <w:rPr/>
      </w:pPr>
      <w:r>
        <w:rPr/>
        <w:t>3.1 Poly-MOT &amp; MCTrack</w:t>
      </w:r>
    </w:p>
    <w:p>
      <w:pPr>
        <w:pStyle w:val="Normal"/>
        <w:rPr/>
      </w:pPr>
      <w:r>
        <w:rPr/>
        <w:t>在</w:t>
      </w:r>
      <w:r>
        <w:rPr/>
        <w:t>2024/12/16</w:t>
      </w:r>
      <w:r>
        <w:rPr/>
        <w:t>为</w:t>
      </w:r>
      <w:r>
        <w:rPr/>
        <w:t>Tracking</w:t>
      </w:r>
      <w:r>
        <w:rPr/>
        <w:t>部分</w:t>
      </w:r>
      <w:r>
        <w:rPr/>
        <w:t>rank 1</w:t>
      </w:r>
      <w:r>
        <w:rPr/>
        <w:t>，结构比较复杂，值得深入挖掘</w:t>
      </w:r>
    </w:p>
    <w:p>
      <w:pPr>
        <w:pStyle w:val="Normal"/>
        <w:rPr/>
      </w:pPr>
      <w:r>
        <w:rPr/>
        <w:t>而且直接支持</w:t>
      </w:r>
      <w:r>
        <w:rPr/>
        <w:t>Kitti</w:t>
      </w:r>
      <w:r>
        <w:rPr/>
        <w:t>和</w:t>
      </w:r>
      <w:r>
        <w:rPr/>
        <w:t>nuscenes</w:t>
      </w:r>
      <w:r>
        <w:rPr/>
        <w:t>数据集（感觉能同时做这两个的不多了，但是</w:t>
      </w:r>
      <w:r>
        <w:rPr/>
        <w:t>MMCV</w:t>
      </w:r>
      <w:r>
        <w:rPr/>
        <w:t>好像提供了这两的</w:t>
      </w:r>
      <w:r>
        <w:rPr/>
        <w:t>BaseDataset</w:t>
      </w:r>
      <w:r>
        <w:rPr/>
        <w: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MCTrack</w:t>
            </w:r>
          </w:p>
          <w:p>
            <w:pPr>
              <w:pStyle w:val="Style23"/>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1294130"/>
                  <wp:effectExtent l="0" t="0" r="0" b="0"/>
                  <wp:wrapTopAndBottom/>
                  <wp:docPr id="64"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descr=""/>
                          <pic:cNvPicPr>
                            <a:picLocks noChangeAspect="1" noChangeArrowheads="1"/>
                          </pic:cNvPicPr>
                        </pic:nvPicPr>
                        <pic:blipFill>
                          <a:blip r:embed="rId70"/>
                          <a:stretch>
                            <a:fillRect/>
                          </a:stretch>
                        </pic:blipFill>
                        <pic:spPr bwMode="auto">
                          <a:xfrm>
                            <a:off x="0" y="0"/>
                            <a:ext cx="5204460" cy="1294130"/>
                          </a:xfrm>
                          <a:prstGeom prst="rect">
                            <a:avLst/>
                          </a:prstGeom>
                        </pic:spPr>
                      </pic:pic>
                    </a:graphicData>
                  </a:graphic>
                </wp:anchor>
              </w:drawing>
            </w:r>
            <w:r>
              <w:rPr>
                <w:b w:val="false"/>
                <w:bCs w:val="false"/>
              </w:rPr>
              <w:t>标</w:t>
            </w:r>
            <w:r>
              <w:rPr>
                <w:b w:val="false"/>
                <w:bCs w:val="false"/>
              </w:rPr>
              <w:t>准的</w:t>
            </w:r>
            <w:r>
              <w:rPr>
                <w:b w:val="false"/>
                <w:bCs w:val="false"/>
              </w:rPr>
              <w:t>TBD</w:t>
            </w:r>
            <w:r>
              <w:rPr>
                <w:b w:val="false"/>
                <w:bCs w:val="false"/>
              </w:rPr>
              <w:t>模型结构</w:t>
            </w:r>
          </w:p>
          <w:p>
            <w:pPr>
              <w:pStyle w:val="Style23"/>
              <w:rPr>
                <w:b w:val="false"/>
                <w:b w:val="false"/>
                <w:bCs w:val="false"/>
              </w:rPr>
            </w:pPr>
            <w:r>
              <w:rPr>
                <w:b w:val="false"/>
                <w:bCs w:val="false"/>
              </w:rPr>
            </w:r>
          </w:p>
          <w:p>
            <w:pPr>
              <w:pStyle w:val="Style16"/>
              <w:rPr/>
            </w:pPr>
            <w:r>
              <w:rPr>
                <w:rStyle w:val="Style14"/>
                <w:rFonts w:eastAsia="PingFang SC;Microsoft YaHei;Helvetica Neue;Helvetica;Arial;sans-serif"/>
                <w:b w:val="false"/>
                <w:i w:val="false"/>
                <w:caps w:val="false"/>
                <w:smallCaps w:val="false"/>
                <w:color w:val="000000"/>
                <w:spacing w:val="0"/>
                <w:sz w:val="21"/>
              </w:rPr>
              <w:t>正样本</w:t>
            </w:r>
            <w:r>
              <w:rPr>
                <w:rFonts w:eastAsia="PingFang SC;Microsoft YaHei;Helvetica Neue;Helvetica;Arial;sans-serif"/>
                <w:b w:val="false"/>
                <w:bCs w:val="false"/>
                <w:i w:val="false"/>
                <w:caps w:val="false"/>
                <w:smallCaps w:val="false"/>
                <w:color w:val="000000"/>
                <w:spacing w:val="0"/>
                <w:sz w:val="21"/>
              </w:rPr>
              <w:t>： 与真值对应的目标类别来说该样本为正样本。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负样本</w:t>
            </w:r>
            <w:r>
              <w:rPr>
                <w:rFonts w:eastAsia="PingFang SC;Microsoft YaHei;Helvetica Neue;Helvetica;Arial;sans-serif"/>
                <w:b w:val="false"/>
                <w:i w:val="false"/>
                <w:caps w:val="false"/>
                <w:smallCaps w:val="false"/>
                <w:color w:val="000000"/>
                <w:spacing w:val="0"/>
                <w:sz w:val="21"/>
              </w:rPr>
              <w:t>： 与真值不对应的其他所有目标类别来说该样本为负样本。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困难样本</w:t>
            </w:r>
            <w:r>
              <w:rPr>
                <w:rFonts w:eastAsia="PingFang SC;Microsoft YaHei;Helvetica Neue;Helvetica;Arial;sans-serif"/>
                <w:b w:val="false"/>
                <w:i w:val="false"/>
                <w:caps w:val="false"/>
                <w:smallCaps w:val="false"/>
                <w:color w:val="000000"/>
                <w:spacing w:val="0"/>
                <w:sz w:val="21"/>
              </w:rPr>
              <w:t>： 预测时与真值标签误差较大的样本。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简单样本</w:t>
            </w:r>
            <w:r>
              <w:rPr>
                <w:rFonts w:eastAsia="PingFang SC;Microsoft YaHei;Helvetica Neue;Helvetica;Arial;sans-serif"/>
                <w:b w:val="false"/>
                <w:i w:val="false"/>
                <w:caps w:val="false"/>
                <w:smallCaps w:val="false"/>
                <w:color w:val="000000"/>
                <w:spacing w:val="0"/>
                <w:sz w:val="21"/>
              </w:rPr>
              <w:t>： 预测时与真值标签误差较小的样本。</w:t>
            </w:r>
          </w:p>
          <w:p>
            <w:pPr>
              <w:pStyle w:val="Style16"/>
              <w:widowControl/>
              <w:spacing w:before="150" w:after="150"/>
              <w:ind w:left="150" w:right="150" w:hanging="0"/>
              <w:jc w:val="left"/>
              <w:rPr>
                <w:caps w:val="false"/>
                <w:smallCaps w:val="false"/>
                <w:color w:val="000000"/>
                <w:spacing w:val="0"/>
              </w:rPr>
            </w:pPr>
            <w:r>
              <w:rPr>
                <w:caps w:val="false"/>
                <w:smallCaps w:val="false"/>
                <w:color w:val="000000"/>
                <w:spacing w:val="0"/>
              </w:rPr>
              <w:t> </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如：</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图片分类：。</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需要识别马、羊、牛三个类别。</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给一张马的图片。对于预测马来说这个样本为正样本，对于预测羊和牛来说该样本为负样本。</w:t>
            </w:r>
          </w:p>
          <w:p>
            <w:pPr>
              <w:pStyle w:val="Style16"/>
              <w:widowControl/>
              <w:spacing w:before="0" w:after="0"/>
              <w:ind w:left="150" w:right="150" w:hanging="0"/>
              <w:jc w:val="left"/>
              <w:rPr/>
            </w:pPr>
            <w:r>
              <w:rPr>
                <w:rFonts w:eastAsia="PingFang SC;Microsoft YaHei;Helvetica Neue;Helvetica;Arial;sans-serif"/>
                <w:b w:val="false"/>
                <w:i w:val="false"/>
                <w:caps w:val="false"/>
                <w:smallCaps w:val="false"/>
                <w:color w:val="000000"/>
                <w:spacing w:val="0"/>
                <w:sz w:val="21"/>
              </w:rPr>
              <w:t>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w:t>
            </w:r>
            <w:r>
              <w:rPr>
                <w:rFonts w:ascii="Calibri" w:hAnsi="Calibri"/>
                <w:b w:val="false"/>
                <w:i w:val="false"/>
                <w:caps w:val="false"/>
                <w:smallCaps w:val="false"/>
                <w:color w:val="000000"/>
                <w:spacing w:val="0"/>
                <w:sz w:val="21"/>
              </w:rPr>
              <w:t>[1, 0, 0],</w:t>
            </w:r>
            <w:r>
              <w:rPr>
                <w:rFonts w:eastAsia="PingFang SC;Microsoft YaHei;Helvetica Neue;Helvetica;Arial;sans-serif"/>
                <w:b w:val="false"/>
                <w:i w:val="false"/>
                <w:caps w:val="false"/>
                <w:smallCaps w:val="false"/>
                <w:color w:val="000000"/>
                <w:spacing w:val="0"/>
                <w:sz w:val="21"/>
              </w:rPr>
              <w:t>而在预测出概率分布为</w:t>
            </w:r>
            <w:r>
              <w:rPr>
                <w:rFonts w:ascii="Calibri" w:hAnsi="Calibri"/>
                <w:b w:val="false"/>
                <w:i w:val="false"/>
                <w:caps w:val="false"/>
                <w:smallCaps w:val="false"/>
                <w:color w:val="000000"/>
                <w:spacing w:val="0"/>
                <w:sz w:val="21"/>
              </w:rPr>
              <w:t>[0.3, 0.3, 0.4]</w:t>
            </w:r>
            <w:r>
              <w:rPr>
                <w:rFonts w:eastAsia="PingFang SC;Microsoft YaHei;Helvetica Neue;Helvetica;Arial;sans-serif"/>
                <w:b w:val="false"/>
                <w:i w:val="false"/>
                <w:caps w:val="false"/>
                <w:smallCaps w:val="false"/>
                <w:color w:val="000000"/>
                <w:spacing w:val="0"/>
                <w:sz w:val="21"/>
              </w:rPr>
              <w:t>时，真值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标签相差较大，则此时该样本是困难样本。而预测出</w:t>
            </w:r>
            <w:r>
              <w:rPr>
                <w:rFonts w:ascii="Calibri" w:hAnsi="Calibri"/>
                <w:b w:val="false"/>
                <w:i w:val="false"/>
                <w:caps w:val="false"/>
                <w:smallCaps w:val="false"/>
                <w:color w:val="000000"/>
                <w:spacing w:val="0"/>
                <w:sz w:val="21"/>
              </w:rPr>
              <w:t>[0.98, 0.01, 0.01]</w:t>
            </w:r>
            <w:r>
              <w:rPr>
                <w:rFonts w:eastAsia="PingFang SC;Microsoft YaHei;Helvetica Neue;Helvetica;Arial;sans-serif"/>
                <w:b w:val="false"/>
                <w:i w:val="false"/>
                <w:caps w:val="false"/>
                <w:smallCaps w:val="false"/>
                <w:color w:val="000000"/>
                <w:spacing w:val="0"/>
                <w:sz w:val="21"/>
              </w:rPr>
              <w:t>时，与真值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标签相差较小，则此时该样本为简单样本。</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语音识别：</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需要识别“我 爱 中 国”四个字。</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语音片段对应“我”。则对于预测“我”来说这个样本为正样本，对于预测其他字来说该样本为负样本。</w:t>
            </w:r>
          </w:p>
          <w:p>
            <w:pPr>
              <w:pStyle w:val="Style23"/>
              <w:rPr>
                <w:b w:val="false"/>
                <w:b w:val="false"/>
                <w:bCs w:val="false"/>
              </w:rPr>
            </w:pPr>
            <w:r>
              <w:rPr>
                <w:b w:val="false"/>
                <w:bCs w:val="false"/>
              </w:rPr>
              <w:t>2.</w:t>
            </w:r>
            <w:r>
              <w:rPr>
                <w:b w:val="false"/>
                <w:bCs w:val="false"/>
              </w:rPr>
              <w:t>基础定义</w:t>
            </w:r>
          </w:p>
          <w:p>
            <w:pPr>
              <w:pStyle w:val="Style23"/>
              <w:rPr>
                <w:b w:val="false"/>
                <w:b w:val="false"/>
                <w:bCs w:val="false"/>
              </w:rPr>
            </w:pPr>
            <w:r>
              <w:rPr>
                <w:b w:val="false"/>
                <w:bCs w:val="false"/>
              </w:rPr>
              <w:t>通常在机器学习的二分类领域中，对模型的结果评估是必不可少的，本文主要总结了各个评估指标，对每个指标的定义，作用进行阐述。</w:t>
            </w:r>
          </w:p>
          <w:p>
            <w:pPr>
              <w:pStyle w:val="Style23"/>
              <w:rPr>
                <w:b w:val="false"/>
                <w:b w:val="false"/>
                <w:bCs w:val="false"/>
              </w:rPr>
            </w:pPr>
            <w:r>
              <w:rPr>
                <w:b w:val="false"/>
                <w:bCs w:val="false"/>
              </w:rPr>
            </w:r>
          </w:p>
          <w:p>
            <w:pPr>
              <w:pStyle w:val="Style23"/>
              <w:rPr>
                <w:b w:val="false"/>
                <w:b w:val="false"/>
                <w:bCs w:val="false"/>
              </w:rPr>
            </w:pPr>
            <w:r>
              <w:rPr>
                <w:b w:val="false"/>
                <w:bCs w:val="false"/>
              </w:rPr>
              <w:t>TP</w:t>
            </w:r>
            <w:r>
              <w:rPr>
                <w:b w:val="false"/>
                <w:bCs w:val="false"/>
              </w:rPr>
              <w:t>：</w:t>
            </w:r>
            <w:r>
              <w:rPr>
                <w:b w:val="false"/>
                <w:bCs w:val="false"/>
              </w:rPr>
              <w:t xml:space="preserve">True Positive  </w:t>
            </w:r>
          </w:p>
          <w:p>
            <w:pPr>
              <w:pStyle w:val="Style23"/>
              <w:rPr>
                <w:b w:val="false"/>
                <w:b w:val="false"/>
                <w:bCs w:val="false"/>
              </w:rPr>
            </w:pPr>
            <w:r>
              <w:rPr>
                <w:b w:val="false"/>
                <w:bCs w:val="false"/>
              </w:rPr>
              <w:t>需要满足以下三个条件</w:t>
            </w:r>
          </w:p>
          <w:p>
            <w:pPr>
              <w:pStyle w:val="Style23"/>
              <w:rPr>
                <w:b w:val="false"/>
                <w:b w:val="false"/>
                <w:bCs w:val="false"/>
              </w:rPr>
            </w:pPr>
            <w:r>
              <w:rPr>
                <w:b w:val="false"/>
                <w:bCs w:val="false"/>
              </w:rPr>
              <w:t>（调整置信度，</w:t>
            </w:r>
            <w:r>
              <w:rPr>
                <w:b w:val="false"/>
                <w:bCs w:val="false"/>
              </w:rPr>
              <w:t>TP</w:t>
            </w:r>
            <w:r>
              <w:rPr>
                <w:b w:val="false"/>
                <w:bCs w:val="false"/>
              </w:rPr>
              <w:t>和</w:t>
            </w:r>
            <w:r>
              <w:rPr>
                <w:b w:val="false"/>
                <w:bCs w:val="false"/>
              </w:rPr>
              <w:t>FN</w:t>
            </w:r>
            <w:r>
              <w:rPr>
                <w:b w:val="false"/>
                <w:bCs w:val="false"/>
              </w:rPr>
              <w:t>的数量会发生变化）</w:t>
            </w:r>
          </w:p>
          <w:p>
            <w:pPr>
              <w:pStyle w:val="Style23"/>
              <w:rPr>
                <w:b w:val="false"/>
                <w:b w:val="false"/>
                <w:bCs w:val="false"/>
              </w:rPr>
            </w:pPr>
            <w:r>
              <w:rPr>
                <w:b w:val="false"/>
                <w:bCs w:val="false"/>
              </w:rPr>
              <w:t>置信度</w:t>
            </w:r>
            <w:r>
              <w:rPr>
                <w:b w:val="false"/>
                <w:bCs w:val="false"/>
              </w:rPr>
              <w:t>(Confidence Score)</w:t>
            </w:r>
            <w:r>
              <w:rPr>
                <w:b w:val="false"/>
                <w:bCs w:val="false"/>
              </w:rPr>
              <w:t>大于阈值，实际上预测出的所有的框都要满足这个条件；</w:t>
            </w:r>
          </w:p>
          <w:p>
            <w:pPr>
              <w:pStyle w:val="Style23"/>
              <w:rPr>
                <w:b w:val="false"/>
                <w:b w:val="false"/>
                <w:bCs w:val="false"/>
              </w:rPr>
            </w:pPr>
            <w:r>
              <w:rPr>
                <w:b w:val="false"/>
                <w:bCs w:val="false"/>
              </w:rPr>
              <w:t>预测类型与标签类型匹配；</w:t>
            </w:r>
          </w:p>
          <w:p>
            <w:pPr>
              <w:pStyle w:val="Style23"/>
              <w:rPr>
                <w:b w:val="false"/>
                <w:b w:val="false"/>
                <w:bCs w:val="false"/>
              </w:rPr>
            </w:pPr>
            <w:r>
              <w:rPr>
                <w:b w:val="false"/>
                <w:bCs w:val="false"/>
              </w:rPr>
              <w:t xml:space="preserve">预测的 </w:t>
            </w:r>
            <w:r>
              <w:rPr>
                <w:b w:val="false"/>
                <w:bCs w:val="false"/>
              </w:rPr>
              <w:t xml:space="preserve">Bounding Box </w:t>
            </w:r>
            <w:r>
              <w:rPr>
                <w:b w:val="false"/>
                <w:bCs w:val="false"/>
              </w:rPr>
              <w:t xml:space="preserve">与 </w:t>
            </w:r>
            <w:r>
              <w:rPr>
                <w:b w:val="false"/>
                <w:bCs w:val="false"/>
              </w:rPr>
              <w:t xml:space="preserve">Ground Truth </w:t>
            </w:r>
            <w:r>
              <w:rPr>
                <w:b w:val="false"/>
                <w:bCs w:val="false"/>
              </w:rPr>
              <w:t xml:space="preserve">的交并比 </w:t>
            </w:r>
            <w:r>
              <w:rPr>
                <w:b w:val="false"/>
                <w:bCs w:val="false"/>
              </w:rPr>
              <w:t>(Intersection over Union</w:t>
            </w:r>
            <w:r>
              <w:rPr>
                <w:b w:val="false"/>
                <w:bCs w:val="false"/>
              </w:rPr>
              <w:t>，</w:t>
            </w:r>
            <w:r>
              <w:rPr>
                <w:b w:val="false"/>
                <w:bCs w:val="false"/>
              </w:rPr>
              <w:t>IoU</w:t>
            </w:r>
            <w:r>
              <w:rPr>
                <w:b w:val="false"/>
                <w:bCs w:val="false"/>
              </w:rPr>
              <w:t>，后续会详细介绍</w:t>
            </w:r>
            <w:r>
              <w:rPr>
                <w:b w:val="false"/>
                <w:bCs w:val="false"/>
              </w:rPr>
              <w:t xml:space="preserve">) </w:t>
            </w:r>
            <w:r>
              <w:rPr>
                <w:b w:val="false"/>
                <w:bCs w:val="false"/>
              </w:rPr>
              <w:t xml:space="preserve">大于阈值 </w:t>
            </w:r>
            <w:r>
              <w:rPr>
                <w:b w:val="false"/>
                <w:bCs w:val="false"/>
              </w:rPr>
              <w:t xml:space="preserve">(e.g. 0.5) </w:t>
            </w:r>
            <w:r>
              <w:rPr>
                <w:b w:val="false"/>
                <w:bCs w:val="false"/>
              </w:rPr>
              <w:t>，当有多个满足条件的预选框，则选择置信度最大的作为</w:t>
            </w:r>
            <w:r>
              <w:rPr>
                <w:b w:val="false"/>
                <w:bCs w:val="false"/>
              </w:rPr>
              <w:t>TP</w:t>
            </w:r>
            <w:r>
              <w:rPr>
                <w:b w:val="false"/>
                <w:bCs w:val="false"/>
              </w:rPr>
              <w:t xml:space="preserve">，其余的作为 </w:t>
            </w:r>
            <w:r>
              <w:rPr>
                <w:b w:val="false"/>
                <w:bCs w:val="false"/>
              </w:rPr>
              <w:t>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r>
          </w:p>
          <w:p>
            <w:pPr>
              <w:pStyle w:val="Style23"/>
              <w:rPr>
                <w:b w:val="false"/>
                <w:b w:val="false"/>
                <w:bCs w:val="false"/>
              </w:rPr>
            </w:pPr>
            <w:r>
              <w:rPr>
                <w:b w:val="false"/>
                <w:bCs w:val="false"/>
              </w:rPr>
              <w:t>FP</w:t>
            </w:r>
            <w:r>
              <w:rPr>
                <w:b w:val="false"/>
                <w:bCs w:val="false"/>
              </w:rPr>
              <w:t>：</w:t>
            </w:r>
            <w:r>
              <w:rPr>
                <w:b w:val="false"/>
                <w:bCs w:val="false"/>
              </w:rPr>
              <w:t>False Positive</w:t>
            </w:r>
          </w:p>
          <w:p>
            <w:pPr>
              <w:pStyle w:val="Style23"/>
              <w:rPr>
                <w:b w:val="false"/>
                <w:b w:val="false"/>
                <w:bCs w:val="false"/>
              </w:rPr>
            </w:pPr>
            <w:r>
              <w:rPr>
                <w:b w:val="false"/>
                <w:bCs w:val="false"/>
              </w:rPr>
            </w:r>
          </w:p>
          <w:p>
            <w:pPr>
              <w:pStyle w:val="Style23"/>
              <w:rPr>
                <w:b w:val="false"/>
                <w:b w:val="false"/>
                <w:bCs w:val="false"/>
              </w:rPr>
            </w:pPr>
            <w:r>
              <w:rPr>
                <w:b w:val="false"/>
                <w:bCs w:val="false"/>
              </w:rPr>
              <w:t>TN</w:t>
            </w:r>
            <w:r>
              <w:rPr>
                <w:b w:val="false"/>
                <w:bCs w:val="false"/>
              </w:rPr>
              <w:t>：</w:t>
            </w:r>
            <w:r>
              <w:rPr>
                <w:b w:val="false"/>
                <w:bCs w:val="false"/>
              </w:rPr>
              <w:t>True Negtive</w:t>
            </w:r>
          </w:p>
          <w:p>
            <w:pPr>
              <w:pStyle w:val="Style23"/>
              <w:rPr>
                <w:b w:val="false"/>
                <w:b w:val="false"/>
                <w:bCs w:val="false"/>
              </w:rPr>
            </w:pPr>
            <w:r>
              <w:rPr>
                <w:b w:val="false"/>
                <w:bCs w:val="false"/>
              </w:rPr>
            </w:r>
          </w:p>
          <w:p>
            <w:pPr>
              <w:pStyle w:val="Style23"/>
              <w:rPr>
                <w:b w:val="false"/>
                <w:b w:val="false"/>
                <w:bCs w:val="false"/>
              </w:rPr>
            </w:pPr>
            <w:r>
              <w:rPr>
                <w:b w:val="false"/>
                <w:bCs w:val="false"/>
              </w:rPr>
              <w:t>FN</w:t>
            </w:r>
            <w:r>
              <w:rPr>
                <w:b w:val="false"/>
                <w:bCs w:val="false"/>
              </w:rPr>
              <w:t>：</w:t>
            </w:r>
            <w:r>
              <w:rPr>
                <w:b w:val="false"/>
                <w:bCs w:val="false"/>
              </w:rPr>
              <w:t>False Negtive</w:t>
            </w:r>
          </w:p>
          <w:p>
            <w:pPr>
              <w:pStyle w:val="Style23"/>
              <w:rPr>
                <w:b w:val="false"/>
                <w:b w:val="false"/>
                <w:bCs w:val="false"/>
              </w:rPr>
            </w:pPr>
            <w:r>
              <w:rPr>
                <w:b w:val="false"/>
                <w:bCs w:val="false"/>
              </w:rPr>
            </w:r>
          </w:p>
          <w:p>
            <w:pPr>
              <w:pStyle w:val="Style23"/>
              <w:rPr>
                <w:b w:val="false"/>
                <w:b w:val="false"/>
                <w:bCs w:val="false"/>
              </w:rPr>
            </w:pPr>
            <w:r>
              <w:rPr>
                <w:b w:val="false"/>
                <w:bCs w:val="false"/>
              </w:rPr>
              <w:t>以上四个定义是基础，</w:t>
            </w:r>
            <w:r>
              <w:rPr>
                <w:b w:val="false"/>
                <w:bCs w:val="false"/>
              </w:rPr>
              <w:t>Positive</w:t>
            </w:r>
            <w:r>
              <w:rPr>
                <w:b w:val="false"/>
                <w:bCs w:val="false"/>
              </w:rPr>
              <w:t>表示对样本作出的是正的判断，</w:t>
            </w:r>
            <w:r>
              <w:rPr>
                <w:b w:val="false"/>
                <w:bCs w:val="false"/>
              </w:rPr>
              <w:t>T</w:t>
            </w:r>
            <w:r>
              <w:rPr>
                <w:b w:val="false"/>
                <w:bCs w:val="false"/>
              </w:rPr>
              <w:t>表示判断正确，</w:t>
            </w:r>
            <w:r>
              <w:rPr>
                <w:b w:val="false"/>
                <w:bCs w:val="false"/>
              </w:rPr>
              <w:t>F</w:t>
            </w:r>
            <w:r>
              <w:rPr>
                <w:b w:val="false"/>
                <w:bCs w:val="false"/>
              </w:rPr>
              <w:t>表示判断错误（</w:t>
            </w:r>
            <w:r>
              <w:rPr>
                <w:b w:val="false"/>
                <w:bCs w:val="false"/>
              </w:rPr>
              <w:t>Negtive</w:t>
            </w:r>
            <w:r>
              <w:rPr>
                <w:b w:val="false"/>
                <w:bCs w:val="false"/>
              </w:rPr>
              <w:t>类似）。比如</w:t>
            </w:r>
            <w:r>
              <w:rPr>
                <w:b w:val="false"/>
                <w:bCs w:val="false"/>
              </w:rPr>
              <w:t>TP</w:t>
            </w:r>
            <w:r>
              <w:rPr>
                <w:b w:val="false"/>
                <w:bCs w:val="false"/>
              </w:rPr>
              <w:t>表示样本为正，我们模型也判断为正，</w:t>
            </w:r>
            <w:r>
              <w:rPr>
                <w:b w:val="false"/>
                <w:bCs w:val="false"/>
              </w:rPr>
              <w:t>FP</w:t>
            </w:r>
            <w:r>
              <w:rPr>
                <w:b w:val="false"/>
                <w:bCs w:val="false"/>
              </w:rPr>
              <w:t>则表示模型判断为正，但是判断错误，样本为负。</w:t>
            </w:r>
          </w:p>
          <w:p>
            <w:pPr>
              <w:pStyle w:val="Style23"/>
              <w:rPr>
                <w:b w:val="false"/>
                <w:b w:val="false"/>
                <w:bCs w:val="false"/>
              </w:rPr>
            </w:pPr>
            <w:r>
              <w:rPr>
                <w:b w:val="false"/>
                <w:bCs w:val="false"/>
              </w:rPr>
            </w:r>
          </w:p>
          <w:p>
            <w:pPr>
              <w:pStyle w:val="Style23"/>
              <w:rPr>
                <w:b w:val="false"/>
                <w:b w:val="false"/>
                <w:bCs w:val="false"/>
              </w:rPr>
            </w:pPr>
            <w:r>
              <w:rPr>
                <w:b w:val="false"/>
                <w:bCs w:val="false"/>
              </w:rPr>
              <w:t>3.Accaracy</w:t>
            </w:r>
            <w:r>
              <w:rPr>
                <w:b w:val="false"/>
                <w:bCs w:val="false"/>
              </w:rPr>
              <w:t>，</w:t>
            </w:r>
            <w:r>
              <w:rPr>
                <w:b w:val="false"/>
                <w:bCs w:val="false"/>
              </w:rPr>
              <w:t>Precision</w:t>
            </w:r>
            <w:r>
              <w:rPr>
                <w:b w:val="false"/>
                <w:bCs w:val="false"/>
              </w:rPr>
              <w:t>，</w:t>
            </w:r>
            <w:r>
              <w:rPr>
                <w:b w:val="false"/>
                <w:bCs w:val="false"/>
              </w:rPr>
              <w:t>Recall</w:t>
            </w:r>
            <w:r>
              <w:rPr>
                <w:b w:val="false"/>
                <w:bCs w:val="false"/>
              </w:rPr>
              <w:t>，</w:t>
            </w:r>
            <w:r>
              <w:rPr>
                <w:b w:val="false"/>
                <w:bCs w:val="false"/>
              </w:rPr>
              <w:t>F1</w:t>
            </w:r>
          </w:p>
          <w:p>
            <w:pPr>
              <w:pStyle w:val="Style23"/>
              <w:rPr>
                <w:b w:val="false"/>
                <w:b w:val="false"/>
                <w:bCs w:val="false"/>
              </w:rPr>
            </w:pPr>
            <w:r>
              <w:rPr>
                <w:b w:val="false"/>
                <w:bCs w:val="false"/>
              </w:rPr>
              <w:t xml:space="preserve">Accuracy = </w:t>
            </w:r>
            <w:r>
              <w:rPr>
                <w:b w:val="false"/>
                <w:bCs w:val="false"/>
              </w:rPr>
              <w:t>（</w:t>
            </w:r>
            <w:r>
              <w:rPr>
                <w:b w:val="false"/>
                <w:bCs w:val="false"/>
              </w:rPr>
              <w:t>TP+TN</w:t>
            </w:r>
            <w:r>
              <w:rPr>
                <w:b w:val="false"/>
                <w:bCs w:val="false"/>
              </w:rPr>
              <w:t>）</w:t>
            </w:r>
            <w:r>
              <w:rPr>
                <w:b w:val="false"/>
                <w:bCs w:val="false"/>
              </w:rPr>
              <w:t>/</w:t>
            </w:r>
            <w:r>
              <w:rPr>
                <w:b w:val="false"/>
                <w:bCs w:val="false"/>
              </w:rPr>
              <w:t>（</w:t>
            </w:r>
            <w:r>
              <w:rPr>
                <w:b w:val="false"/>
                <w:bCs w:val="false"/>
              </w:rPr>
              <w:t>TP+FP+TN+FN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准确率，表示在所有样本中分对（即正样本被分为正，负样本被分为负）的样本数占总样本数的比例。</w:t>
            </w:r>
          </w:p>
          <w:p>
            <w:pPr>
              <w:pStyle w:val="Style23"/>
              <w:rPr>
                <w:b w:val="false"/>
                <w:b w:val="false"/>
                <w:bCs w:val="false"/>
              </w:rPr>
            </w:pPr>
            <w:r>
              <w:rPr>
                <w:b w:val="false"/>
                <w:bCs w:val="false"/>
              </w:rPr>
            </w:r>
          </w:p>
          <w:p>
            <w:pPr>
              <w:pStyle w:val="Style23"/>
              <w:rPr>
                <w:b w:val="false"/>
                <w:b w:val="false"/>
                <w:bCs w:val="false"/>
              </w:rPr>
            </w:pPr>
            <w:r>
              <w:rPr>
                <w:b w:val="false"/>
                <w:bCs w:val="false"/>
              </w:rPr>
              <w:t xml:space="preserve">Precision = TP / </w:t>
            </w:r>
            <w:r>
              <w:rPr>
                <w:b w:val="false"/>
                <w:bCs w:val="false"/>
              </w:rPr>
              <w:t>（</w:t>
            </w:r>
            <w:r>
              <w:rPr>
                <w:b w:val="false"/>
                <w:bCs w:val="false"/>
              </w:rPr>
              <w:t>TP+ 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精确率，表示模型预测为正样本的样本中真正为正的比例。</w:t>
            </w:r>
          </w:p>
          <w:p>
            <w:pPr>
              <w:pStyle w:val="Style23"/>
              <w:rPr>
                <w:b w:val="false"/>
                <w:b w:val="false"/>
                <w:bCs w:val="false"/>
              </w:rPr>
            </w:pPr>
            <w:r>
              <w:rPr>
                <w:b w:val="false"/>
                <w:bCs w:val="false"/>
              </w:rPr>
            </w:r>
          </w:p>
          <w:p>
            <w:pPr>
              <w:pStyle w:val="Style23"/>
              <w:rPr>
                <w:b w:val="false"/>
                <w:b w:val="false"/>
                <w:bCs w:val="false"/>
              </w:rPr>
            </w:pPr>
            <w:r>
              <w:rPr>
                <w:b w:val="false"/>
                <w:bCs w:val="false"/>
              </w:rPr>
              <w:t>Recall = TP /</w:t>
            </w:r>
            <w:r>
              <w:rPr>
                <w:b w:val="false"/>
                <w:bCs w:val="false"/>
              </w:rPr>
              <w:t>（</w:t>
            </w:r>
            <w:r>
              <w:rPr>
                <w:b w:val="false"/>
                <w:bCs w:val="false"/>
              </w:rPr>
              <w:t>TP + 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召回率，表示模型准确预测为正样本的数量占所有正样本数量的比例。</w:t>
            </w:r>
          </w:p>
          <w:p>
            <w:pPr>
              <w:pStyle w:val="Style23"/>
              <w:rPr>
                <w:b w:val="false"/>
                <w:b w:val="false"/>
                <w:bCs w:val="false"/>
              </w:rPr>
            </w:pPr>
            <w:r>
              <w:rPr>
                <w:b w:val="false"/>
                <w:bCs w:val="false"/>
              </w:rPr>
              <w:t>所以召回率往往是针对某一个特定的类来说的，可以对每个</w:t>
            </w:r>
            <w:r>
              <w:rPr>
                <w:b w:val="false"/>
                <w:bCs w:val="false"/>
              </w:rPr>
              <w:t>class</w:t>
            </w:r>
            <w:r>
              <w:rPr>
                <w:b w:val="false"/>
                <w:bCs w:val="false"/>
              </w:rPr>
              <w:t>计算对应的</w:t>
            </w:r>
            <w:r>
              <w:rPr>
                <w:b w:val="false"/>
                <w:bCs w:val="false"/>
              </w:rPr>
              <w:t>Recall</w:t>
            </w:r>
            <w:r>
              <w:rPr>
                <w:b w:val="false"/>
                <w:bCs w:val="false"/>
              </w:rPr>
              <w:t>然后取平均值</w:t>
            </w:r>
          </w:p>
          <w:p>
            <w:pPr>
              <w:pStyle w:val="Style23"/>
              <w:rPr/>
            </w:pPr>
            <w:hyperlink r:id="rId71">
              <w:r>
                <w:rPr>
                  <w:rStyle w:val="Internet"/>
                  <w:b w:val="false"/>
                  <w:bCs w:val="false"/>
                </w:rPr>
                <w:t>https://mp.weixin.qq.com/s?__biz=MzU0NjgzMDIxMQ==&amp;mid=2247615023&amp;idx=2&amp;sn=bdfab1128d4c927914b66f43cf5414b7&amp;chksm=fa8b74b10cbab6ca121cb90b8eec6d4c9decbe65fff1e04e452772142adf160257858c4c72a8&amp;scene=27</w:t>
              </w:r>
            </w:hyperlink>
          </w:p>
          <w:p>
            <w:pPr>
              <w:pStyle w:val="Style23"/>
              <w:rPr>
                <w:b w:val="false"/>
                <w:b w:val="false"/>
                <w:bCs w:val="false"/>
              </w:rPr>
            </w:pPr>
            <w:r>
              <w:rPr>
                <w:b w:val="false"/>
                <w:bCs w:val="false"/>
              </w:rPr>
              <w:t>注意：</w:t>
            </w:r>
            <w:r>
              <w:rPr>
                <w:b w:val="false"/>
                <w:bCs w:val="false"/>
              </w:rPr>
              <w:t>AB</w:t>
            </w:r>
            <w:r>
              <w:rPr>
                <w:b w:val="false"/>
                <w:bCs w:val="false"/>
              </w:rPr>
              <w:t>，</w:t>
            </w:r>
            <w:r>
              <w:rPr>
                <w:b w:val="false"/>
                <w:bCs w:val="false"/>
              </w:rPr>
              <w:t>A</w:t>
            </w:r>
            <w:r>
              <w:rPr>
                <w:b w:val="false"/>
                <w:bCs w:val="false"/>
              </w:rPr>
              <w:t>代表检测是否正确，</w:t>
            </w:r>
            <w:r>
              <w:rPr>
                <w:b w:val="false"/>
                <w:bCs w:val="false"/>
              </w:rPr>
              <w:t>B</w:t>
            </w:r>
            <w:r>
              <w:rPr>
                <w:b w:val="false"/>
                <w:bCs w:val="false"/>
              </w:rPr>
              <w:t>代表检测给出</w:t>
            </w:r>
            <w:r>
              <w:rPr>
                <w:b w:val="false"/>
                <w:bCs w:val="false"/>
              </w:rPr>
              <w:t>Label</w:t>
            </w:r>
            <w:r>
              <w:rPr>
                <w:b w:val="false"/>
                <w:bCs w:val="false"/>
              </w:rPr>
              <w:t>是正负</w:t>
            </w:r>
          </w:p>
          <w:p>
            <w:pPr>
              <w:pStyle w:val="Style23"/>
              <w:rPr>
                <w:b w:val="false"/>
                <w:b w:val="false"/>
                <w:bCs w:val="false"/>
              </w:rPr>
            </w:pPr>
            <w:r>
              <w:rPr>
                <w:b w:val="false"/>
                <w:bCs w:val="false"/>
              </w:rPr>
              <w:t xml:space="preserve">AP(average precision </w:t>
            </w:r>
            <w:r>
              <w:rPr>
                <w:b w:val="false"/>
                <w:bCs w:val="false"/>
              </w:rPr>
              <w:t>平均精度</w:t>
            </w:r>
            <w:r>
              <w:rPr>
                <w:b w:val="false"/>
                <w:bCs w:val="false"/>
              </w:rPr>
              <w:t>)</w:t>
            </w:r>
            <w:r>
              <w:rPr>
                <w:b w:val="false"/>
                <w:bCs w:val="false"/>
              </w:rPr>
              <w:t>：虽然名为平均精度，但</w:t>
            </w:r>
            <w:r>
              <w:rPr>
                <w:b w:val="false"/>
                <w:bCs w:val="false"/>
              </w:rPr>
              <w:t>AP</w:t>
            </w:r>
            <w:r>
              <w:rPr>
                <w:b w:val="false"/>
                <w:bCs w:val="false"/>
              </w:rPr>
              <w:t>的计算方法并不是计算</w:t>
            </w:r>
            <w:r>
              <w:rPr>
                <w:b w:val="false"/>
                <w:bCs w:val="false"/>
              </w:rPr>
              <w:t>Precision</w:t>
            </w:r>
            <w:r>
              <w:rPr>
                <w:b w:val="false"/>
                <w:bCs w:val="false"/>
              </w:rPr>
              <w:t>的平均值，而是计算每个类别的</w:t>
            </w:r>
            <w:r>
              <w:rPr>
                <w:b w:val="false"/>
                <w:bCs w:val="false"/>
              </w:rPr>
              <w:t>PR</w:t>
            </w:r>
            <w:r>
              <w:rPr>
                <w:b w:val="false"/>
                <w:bCs w:val="false"/>
              </w:rPr>
              <w:t>曲线与坐标轴围成的面积，可以用积分的方法进行计算。如果一个模型的</w:t>
            </w:r>
            <w:r>
              <w:rPr>
                <w:b w:val="false"/>
                <w:bCs w:val="false"/>
              </w:rPr>
              <w:t>AP</w:t>
            </w:r>
            <w:r>
              <w:rPr>
                <w:b w:val="false"/>
                <w:bCs w:val="false"/>
              </w:rPr>
              <w:t>越大，也就是说</w:t>
            </w:r>
            <w:r>
              <w:rPr>
                <w:b w:val="false"/>
                <w:bCs w:val="false"/>
              </w:rPr>
              <w:t>PR</w:t>
            </w:r>
            <w:r>
              <w:rPr>
                <w:b w:val="false"/>
                <w:bCs w:val="false"/>
              </w:rPr>
              <w:t>曲线与坐标轴围成的面积越大，</w:t>
            </w:r>
            <w:r>
              <w:rPr>
                <w:b w:val="false"/>
                <w:bCs w:val="false"/>
              </w:rPr>
              <w:t>Precision</w:t>
            </w:r>
            <w:r>
              <w:rPr>
                <w:b w:val="false"/>
                <w:bCs w:val="false"/>
              </w:rPr>
              <w:t>与</w:t>
            </w:r>
            <w:r>
              <w:rPr>
                <w:b w:val="false"/>
                <w:bCs w:val="false"/>
              </w:rPr>
              <w:t>Recall</w:t>
            </w:r>
            <w:r>
              <w:rPr>
                <w:b w:val="false"/>
                <w:bCs w:val="false"/>
              </w:rPr>
              <w:t>在整体上也相对较高。</w:t>
            </w:r>
          </w:p>
          <w:p>
            <w:pPr>
              <w:pStyle w:val="Style23"/>
              <w:rPr>
                <w:b w:val="false"/>
                <w:b w:val="false"/>
                <w:bCs w:val="false"/>
              </w:rPr>
            </w:pPr>
            <w:r>
              <w:rPr>
                <w:b w:val="false"/>
                <w:bCs w:val="false"/>
              </w:rPr>
              <w:t>AP,mAP</w:t>
            </w:r>
            <w:r>
              <w:rPr>
                <w:b w:val="false"/>
                <w:bCs w:val="false"/>
              </w:rPr>
              <w:t>的计算方法（只是评价指标，不会作为</w:t>
            </w:r>
            <w:r>
              <w:rPr>
                <w:b w:val="false"/>
                <w:bCs w:val="false"/>
              </w:rPr>
              <w:t>loss</w:t>
            </w:r>
            <w:r>
              <w:rPr>
                <w:b w:val="false"/>
                <w:bCs w:val="false"/>
              </w:rPr>
              <w:t>来训练）</w:t>
            </w:r>
          </w:p>
          <w:p>
            <w:pPr>
              <w:pStyle w:val="Style23"/>
              <w:rPr>
                <w:b w:val="false"/>
                <w:b w:val="false"/>
                <w:bCs w:val="false"/>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04460" cy="2197100"/>
                  <wp:effectExtent l="0" t="0" r="0" b="0"/>
                  <wp:wrapTopAndBottom/>
                  <wp:docPr id="65"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descr=""/>
                          <pic:cNvPicPr>
                            <a:picLocks noChangeAspect="1" noChangeArrowheads="1"/>
                          </pic:cNvPicPr>
                        </pic:nvPicPr>
                        <pic:blipFill>
                          <a:blip r:embed="rId72"/>
                          <a:stretch>
                            <a:fillRect/>
                          </a:stretch>
                        </pic:blipFill>
                        <pic:spPr bwMode="auto">
                          <a:xfrm>
                            <a:off x="0" y="0"/>
                            <a:ext cx="5204460" cy="2197100"/>
                          </a:xfrm>
                          <a:prstGeom prst="rect">
                            <a:avLst/>
                          </a:prstGeom>
                        </pic:spPr>
                      </pic:pic>
                    </a:graphicData>
                  </a:graphic>
                </wp:anchor>
              </w:drawing>
            </w:r>
            <w:r>
              <w:rPr>
                <w:b w:val="false"/>
                <w:bCs w:val="false"/>
              </w:rPr>
              <w:t>在</w:t>
            </w:r>
            <w:r>
              <w:rPr>
                <w:b w:val="false"/>
                <w:bCs w:val="false"/>
              </w:rPr>
              <w:t>这张图中，</w:t>
            </w:r>
            <w:r>
              <w:rPr>
                <w:b w:val="false"/>
                <w:bCs w:val="false"/>
              </w:rPr>
              <w:t>IOU</w:t>
            </w:r>
            <w:r>
              <w:rPr>
                <w:b w:val="false"/>
                <w:bCs w:val="false"/>
              </w:rPr>
              <w:t>的阈值和置信度两个值变化可以在一个类产生多个</w:t>
            </w:r>
            <w:r>
              <w:rPr>
                <w:b w:val="false"/>
                <w:bCs w:val="false"/>
              </w:rPr>
              <w:t>P-R</w:t>
            </w:r>
            <w:r>
              <w:rPr>
                <w:b w:val="false"/>
                <w:bCs w:val="false"/>
              </w:rPr>
              <w:t>曲线</w:t>
            </w:r>
          </w:p>
        </w:tc>
      </w:tr>
    </w:tbl>
    <w:p>
      <w:pPr>
        <w:pStyle w:val="Normal"/>
        <w:rPr/>
      </w:pPr>
      <w:r>
        <w:rPr/>
      </w:r>
    </w:p>
    <w:p>
      <w:pPr>
        <w:pStyle w:val="Normal"/>
        <w:rPr/>
      </w:pPr>
      <w:r>
        <w:rPr/>
        <w:t>TBD,TBA,TJD,</w:t>
      </w:r>
      <w:r>
        <w:rPr/>
        <w:t>三种</w:t>
      </w:r>
      <w:r>
        <w:rPr/>
        <w:t>Tracking</w:t>
      </w:r>
      <w:r>
        <w:rPr/>
        <w:t>的模型，目前</w:t>
      </w:r>
      <w:r>
        <w:rPr/>
        <w:t>TBD</w:t>
      </w:r>
      <w:r>
        <w:rPr/>
        <w:t>较多，而且效果更好</w:t>
      </w:r>
    </w:p>
    <w:p>
      <w:pPr>
        <w:pStyle w:val="Normal"/>
        <w:rPr/>
      </w:pPr>
      <w:r>
        <w:rPr/>
        <w:t>一点新思路都没用</w:t>
      </w:r>
    </w:p>
    <w:p>
      <w:pPr>
        <w:pStyle w:val="Normal"/>
        <w:rPr/>
      </w:pPr>
      <w:r>
        <w:rPr/>
        <w:t>tracking</w:t>
      </w:r>
      <w:r>
        <w:rPr/>
        <w:t>可以建立在</w:t>
      </w:r>
      <w:r>
        <w:rPr/>
        <w:t>detection</w:t>
      </w:r>
      <w:r>
        <w:rPr/>
        <w:t>之上，多源融合的方法往往还是先用一个</w:t>
      </w:r>
      <w:r>
        <w:rPr/>
        <w:t>MO3D</w:t>
      </w:r>
      <w:r>
        <w:rPr/>
        <w:t>然后接数据关联方法（卡尔曼滤波），纯视觉模型往往是靠</w:t>
      </w:r>
      <w:r>
        <w:rPr/>
        <w:t>TBA</w:t>
      </w:r>
      <w:r>
        <w:rPr/>
        <w:t>来维护</w:t>
      </w:r>
      <w:r>
        <w:rPr/>
        <w:t>query</w:t>
      </w:r>
    </w:p>
    <w:p>
      <w:pPr>
        <w:pStyle w:val="Normal"/>
        <w:rPr/>
      </w:pPr>
      <w:r>
        <w:rPr/>
        <w:t>TBD</w:t>
      </w:r>
      <w:r>
        <w:rPr/>
        <w:t>全是策略，没啥能做的</w:t>
      </w:r>
    </w:p>
    <w:p>
      <w:pPr>
        <w:pStyle w:val="Normal"/>
        <w:rPr/>
      </w:pPr>
      <w:r>
        <w:rPr/>
        <w:t>TBD</w:t>
      </w:r>
      <w:r>
        <w:rPr/>
        <w:t>：</w:t>
      </w:r>
      <w:r>
        <w:rPr/>
        <w:t>poly-mot</w:t>
      </w:r>
      <w:r>
        <w:rPr/>
        <w:t>学习一下</w:t>
      </w:r>
    </w:p>
    <w:p>
      <w:pPr>
        <w:pStyle w:val="Normal"/>
        <w:rPr/>
      </w:pPr>
      <w:r>
        <w:rPr/>
        <w:t>TBA:  PF-Track</w:t>
      </w:r>
      <w:r>
        <w:rPr/>
        <w:t>已经看过了，考虑如何扩展</w:t>
      </w:r>
    </w:p>
    <w:p>
      <w:pPr>
        <w:pStyle w:val="Normal"/>
        <w:rPr/>
      </w:pPr>
      <w:r>
        <w:rPr/>
        <w:t xml:space="preserve">TJD:  </w:t>
      </w:r>
      <w:r>
        <w:rPr/>
        <w:t>找一篇论文看看</w:t>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Poly-MOT</w:t>
            </w:r>
          </w:p>
          <w:p>
            <w:pPr>
              <w:pStyle w:val="Style23"/>
              <w:jc w:val="left"/>
              <w:rPr/>
            </w:pPr>
            <w:r>
              <w:rPr>
                <w:b w:val="false"/>
                <w:bCs w:val="false"/>
                <w:sz w:val="21"/>
                <w:szCs w:val="24"/>
              </w:rPr>
              <w:t>需要考虑车辆运动学模型（</w:t>
            </w:r>
            <w:r>
              <w:rPr>
                <w:b w:val="false"/>
                <w:bCs w:val="false"/>
                <w:sz w:val="24"/>
                <w:szCs w:val="24"/>
              </w:rPr>
              <w:t>bicycle</w:t>
            </w:r>
            <w:r>
              <w:rPr>
                <w:b w:val="false"/>
                <w:bCs w:val="false"/>
                <w:sz w:val="21"/>
                <w:szCs w:val="24"/>
              </w:rPr>
              <w:t>模型）</w:t>
            </w:r>
          </w:p>
          <w:p>
            <w:pPr>
              <w:pStyle w:val="Style23"/>
              <w:jc w:val="left"/>
              <w:rPr/>
            </w:pPr>
            <w:r>
              <w:rPr>
                <w:b w:val="false"/>
                <w:bCs w:val="false"/>
                <w:sz w:val="21"/>
                <w:szCs w:val="24"/>
              </w:rPr>
              <w:t>这个论文和</w:t>
            </w:r>
            <w:r>
              <w:rPr>
                <w:b w:val="false"/>
                <w:bCs w:val="false"/>
                <w:sz w:val="24"/>
                <w:szCs w:val="24"/>
              </w:rPr>
              <w:t>NN</w:t>
            </w:r>
            <w:r>
              <w:rPr>
                <w:b w:val="false"/>
                <w:bCs w:val="false"/>
                <w:sz w:val="21"/>
                <w:szCs w:val="24"/>
              </w:rPr>
              <w:t>没啥关系，全是动力学模型，和</w:t>
            </w:r>
            <w:r>
              <w:rPr>
                <w:b w:val="false"/>
                <w:bCs w:val="false"/>
                <w:sz w:val="24"/>
                <w:szCs w:val="24"/>
              </w:rPr>
              <w:t>kalman filter</w:t>
            </w:r>
            <w:r>
              <w:rPr>
                <w:b w:val="false"/>
                <w:bCs w:val="false"/>
                <w:sz w:val="21"/>
                <w:szCs w:val="24"/>
              </w:rPr>
              <w:t>有关</w:t>
            </w:r>
          </w:p>
          <w:p>
            <w:pPr>
              <w:pStyle w:val="Style23"/>
              <w:jc w:val="left"/>
              <w:rPr/>
            </w:pPr>
            <w:r>
              <w:rPr>
                <w:b w:val="false"/>
                <w:bCs w:val="false"/>
                <w:sz w:val="24"/>
                <w:szCs w:val="24"/>
              </w:rPr>
              <w:t>3D Detector</w:t>
            </w:r>
            <w:r>
              <w:rPr>
                <w:b w:val="false"/>
                <w:bCs w:val="false"/>
                <w:sz w:val="21"/>
                <w:szCs w:val="24"/>
              </w:rPr>
              <w:t>是重点，这里检测精度高直接决定后续模型跟踪性能</w:t>
            </w:r>
          </w:p>
        </w:tc>
      </w:tr>
    </w:tbl>
    <w:p>
      <w:pPr>
        <w:pStyle w:val="Normal"/>
        <w:rPr/>
      </w:pPr>
      <w:r>
        <w:rPr/>
      </w:r>
    </w:p>
    <w:p>
      <w:pPr>
        <w:pStyle w:val="3"/>
        <w:rPr/>
      </w:pPr>
      <w:r>
        <w:rPr/>
        <w:t>3.1 TransFusion &amp; FocalFormer3D</w:t>
      </w:r>
    </w:p>
    <w:p>
      <w:pPr>
        <w:pStyle w:val="Normal"/>
        <w:rPr/>
      </w:pPr>
      <w:r>
        <w:rPr/>
        <w:t>确定方向：以基于</w:t>
      </w:r>
      <w:r>
        <w:rPr/>
        <w:t>transformer</w:t>
      </w:r>
      <w:r>
        <w:rPr/>
        <w:t>的结构出发来学习多传感器数据融合方法</w:t>
      </w:r>
    </w:p>
    <w:p>
      <w:pPr>
        <w:pStyle w:val="Normal"/>
        <w:rPr/>
      </w:pPr>
      <w:r>
        <w:rPr/>
        <w:t>创新点：</w:t>
      </w:r>
      <w:r>
        <w:rPr/>
        <w:t>CUDA</w:t>
      </w:r>
      <w:r>
        <w:rPr/>
        <w:t>算子，具体怎么做后面慢慢学</w:t>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Transfusion</w:t>
            </w:r>
          </w:p>
          <w:p>
            <w:pPr>
              <w:pStyle w:val="Style23"/>
              <w:jc w:val="left"/>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204460" cy="2089785"/>
                  <wp:effectExtent l="0" t="0" r="0" b="0"/>
                  <wp:wrapTopAndBottom/>
                  <wp:docPr id="66"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84" descr=""/>
                          <pic:cNvPicPr>
                            <a:picLocks noChangeAspect="1" noChangeArrowheads="1"/>
                          </pic:cNvPicPr>
                        </pic:nvPicPr>
                        <pic:blipFill>
                          <a:blip r:embed="rId73"/>
                          <a:stretch>
                            <a:fillRect/>
                          </a:stretch>
                        </pic:blipFill>
                        <pic:spPr bwMode="auto">
                          <a:xfrm>
                            <a:off x="0" y="0"/>
                            <a:ext cx="5204460" cy="2089785"/>
                          </a:xfrm>
                          <a:prstGeom prst="rect">
                            <a:avLst/>
                          </a:prstGeom>
                        </pic:spPr>
                      </pic:pic>
                    </a:graphicData>
                  </a:graphic>
                </wp:anchor>
              </w:drawing>
            </w:r>
            <w:r>
              <w:rPr>
                <w:b w:val="false"/>
                <w:bCs w:val="false"/>
                <w:sz w:val="21"/>
                <w:szCs w:val="24"/>
              </w:rPr>
              <w:t>目</w:t>
            </w:r>
            <w:r>
              <w:rPr>
                <w:b w:val="false"/>
                <w:bCs w:val="false"/>
                <w:sz w:val="21"/>
                <w:szCs w:val="24"/>
              </w:rPr>
              <w:t>标：学习数据融合方法（尤其是</w:t>
            </w:r>
            <w:r>
              <w:rPr>
                <w:b w:val="false"/>
                <w:bCs w:val="false"/>
                <w:sz w:val="24"/>
                <w:szCs w:val="24"/>
              </w:rPr>
              <w:t>point cloud</w:t>
            </w:r>
            <w:r>
              <w:rPr>
                <w:b w:val="false"/>
                <w:bCs w:val="false"/>
                <w:sz w:val="21"/>
                <w:szCs w:val="24"/>
              </w:rPr>
              <w:t>的处理方法）</w:t>
            </w:r>
          </w:p>
          <w:p>
            <w:pPr>
              <w:pStyle w:val="Style23"/>
              <w:jc w:val="left"/>
              <w:rPr>
                <w:b w:val="false"/>
                <w:b w:val="false"/>
                <w:bCs w:val="false"/>
                <w:sz w:val="24"/>
                <w:szCs w:val="24"/>
              </w:rPr>
            </w:pPr>
            <w:r>
              <w:rPr>
                <w:b w:val="false"/>
                <w:bCs w:val="false"/>
                <w:sz w:val="24"/>
                <w:szCs w:val="24"/>
              </w:rPr>
              <w:t>在服务器上一堆</w:t>
            </w:r>
            <w:r>
              <w:rPr>
                <w:b w:val="false"/>
                <w:bCs w:val="false"/>
                <w:sz w:val="24"/>
                <w:szCs w:val="24"/>
              </w:rPr>
              <w:t>bug</w:t>
            </w:r>
            <w:r>
              <w:rPr>
                <w:b w:val="false"/>
                <w:bCs w:val="false"/>
                <w:sz w:val="24"/>
                <w:szCs w:val="24"/>
              </w:rPr>
              <w:t>，放弃了</w:t>
            </w:r>
          </w:p>
        </w:tc>
      </w:tr>
    </w:tbl>
    <w:p>
      <w:pPr>
        <w:pStyle w:val="Normal"/>
        <w:rPr/>
      </w:pPr>
      <w:r>
        <w:rPr/>
      </w:r>
    </w:p>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7"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6" descr=""/>
                    <pic:cNvPicPr>
                      <a:picLocks noChangeAspect="1" noChangeArrowheads="1"/>
                    </pic:cNvPicPr>
                  </pic:nvPicPr>
                  <pic:blipFill>
                    <a:blip r:embed="rId74"/>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8"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7" descr=""/>
                    <pic:cNvPicPr>
                      <a:picLocks noChangeAspect="1" noChangeArrowheads="1"/>
                    </pic:cNvPicPr>
                  </pic:nvPicPr>
                  <pic:blipFill>
                    <a:blip r:embed="rId75"/>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9"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8" descr=""/>
                    <pic:cNvPicPr>
                      <a:picLocks noChangeAspect="1" noChangeArrowheads="1"/>
                    </pic:cNvPicPr>
                  </pic:nvPicPr>
                  <pic:blipFill>
                    <a:blip r:embed="rId76"/>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70"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59" descr=""/>
                    <pic:cNvPicPr>
                      <a:picLocks noChangeAspect="1" noChangeArrowheads="1"/>
                    </pic:cNvPicPr>
                  </pic:nvPicPr>
                  <pic:blipFill>
                    <a:blip r:embed="rId77"/>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71"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0" descr=""/>
                    <pic:cNvPicPr>
                      <a:picLocks noChangeAspect="1" noChangeArrowheads="1"/>
                    </pic:cNvPicPr>
                  </pic:nvPicPr>
                  <pic:blipFill>
                    <a:blip r:embed="rId78"/>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72"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1" descr=""/>
                    <pic:cNvPicPr>
                      <a:picLocks noChangeAspect="1" noChangeArrowheads="1"/>
                    </pic:cNvPicPr>
                  </pic:nvPicPr>
                  <pic:blipFill>
                    <a:blip r:embed="rId79"/>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3"/>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3"/>
              <w:rPr>
                <w:b w:val="false"/>
                <w:b w:val="false"/>
                <w:bCs w:val="false"/>
                <w:i w:val="false"/>
                <w:i w:val="false"/>
                <w:i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04460" cy="2702560"/>
                  <wp:effectExtent l="0" t="0" r="0" b="0"/>
                  <wp:wrapTopAndBottom/>
                  <wp:docPr id="73"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8" descr=""/>
                          <pic:cNvPicPr>
                            <a:picLocks noChangeAspect="1" noChangeArrowheads="1"/>
                          </pic:cNvPicPr>
                        </pic:nvPicPr>
                        <pic:blipFill>
                          <a:blip r:embed="rId80"/>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3"/>
              <w:rPr>
                <w:b w:val="false"/>
                <w:b w:val="false"/>
                <w:bCs w:val="false"/>
                <w:i w:val="false"/>
                <w:i w:val="false"/>
                <w:iCs w:val="false"/>
              </w:rPr>
            </w:pPr>
            <w:r>
              <w:rPr>
                <w:b w:val="false"/>
                <w:bCs w:val="false"/>
                <w:i w:val="false"/>
                <w:iCs w:val="false"/>
              </w:rPr>
              <w:t>右边是上下文路径，负责输出高维度特征</w:t>
            </w:r>
          </w:p>
          <w:p>
            <w:pPr>
              <w:pStyle w:val="Style23"/>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3"/>
              <w:rPr>
                <w:b/>
                <w:b/>
                <w:bCs/>
                <w:i w:val="false"/>
                <w:i w:val="false"/>
                <w:iCs w:val="false"/>
              </w:rPr>
            </w:pPr>
            <w:r>
              <w:rPr>
                <w:b/>
                <w:bCs/>
                <w:i w:val="false"/>
                <w:iCs w:val="false"/>
              </w:rPr>
              <w:t>PID</w:t>
            </w:r>
            <w:r>
              <w:rPr>
                <w:b/>
                <w:bCs/>
                <w:i w:val="false"/>
                <w:iCs w:val="false"/>
              </w:rPr>
              <w:t>控制算法</w:t>
            </w:r>
          </w:p>
          <w:p>
            <w:pPr>
              <w:pStyle w:val="Style23"/>
              <w:rPr>
                <w:b w:val="false"/>
                <w:b w:val="false"/>
                <w:bCs w:val="false"/>
                <w:i w:val="false"/>
                <w:i w:val="false"/>
                <w:iCs w:val="false"/>
              </w:rPr>
            </w:pPr>
            <w:r>
              <w:rPr>
                <w:b w:val="false"/>
                <w:bCs w:val="false"/>
                <w:i w:val="false"/>
                <w:iCs w:val="false"/>
              </w:rPr>
              <w:t>比例，积分，控制</w:t>
            </w:r>
          </w:p>
          <w:p>
            <w:pPr>
              <w:pStyle w:val="Style23"/>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3"/>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4"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9" descr=""/>
                          <pic:cNvPicPr>
                            <a:picLocks noChangeAspect="1" noChangeArrowheads="1"/>
                          </pic:cNvPicPr>
                        </pic:nvPicPr>
                        <pic:blipFill>
                          <a:blip r:embed="rId81"/>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PIDnet</w:t>
            </w:r>
            <w:r>
              <w:rPr>
                <w:b/>
                <w:bCs/>
              </w:rPr>
              <w:t>结构</w:t>
            </w:r>
          </w:p>
          <w:p>
            <w:pPr>
              <w:pStyle w:val="Style23"/>
              <w:rPr>
                <w:b w:val="false"/>
                <w:b w:val="false"/>
                <w:bCs w:val="fals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04460" cy="2341245"/>
                  <wp:effectExtent l="0" t="0" r="0" b="0"/>
                  <wp:wrapTopAndBottom/>
                  <wp:docPr id="75"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0" descr=""/>
                          <pic:cNvPicPr>
                            <a:picLocks noChangeAspect="1" noChangeArrowheads="1"/>
                          </pic:cNvPicPr>
                        </pic:nvPicPr>
                        <pic:blipFill>
                          <a:blip r:embed="rId82"/>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3"/>
              <w:rPr>
                <w:b w:val="false"/>
                <w:b w:val="false"/>
                <w:bCs w:val="false"/>
              </w:rPr>
            </w:pPr>
            <w:r>
              <w:rPr>
                <w:b w:val="false"/>
                <w:bCs w:val="false"/>
              </w:rPr>
              <w:t>1.</w:t>
            </w:r>
            <w:r>
              <w:rPr>
                <w:b w:val="false"/>
                <w:bCs w:val="false"/>
              </w:rPr>
              <w:t>做好数据预处理</w:t>
            </w:r>
          </w:p>
          <w:p>
            <w:pPr>
              <w:pStyle w:val="Style23"/>
              <w:rPr>
                <w:b w:val="false"/>
                <w:b w:val="false"/>
                <w:bCs w:val="fals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780415"/>
                  <wp:effectExtent l="0" t="0" r="0" b="0"/>
                  <wp:wrapTopAndBottom/>
                  <wp:docPr id="76"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1" descr=""/>
                          <pic:cNvPicPr>
                            <a:picLocks noChangeAspect="1" noChangeArrowheads="1"/>
                          </pic:cNvPicPr>
                        </pic:nvPicPr>
                        <pic:blipFill>
                          <a:blip r:embed="rId83"/>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3"/>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3"/>
              <w:rPr>
                <w:b w:val="false"/>
                <w:b w:val="false"/>
                <w:bCs w:val="false"/>
              </w:rPr>
            </w:pPr>
            <w:r>
              <w:rPr>
                <w:b w:val="false"/>
                <w:bCs w:val="false"/>
              </w:rPr>
              <w:t>2.</w:t>
            </w:r>
            <w:r>
              <w:rPr>
                <w:b w:val="false"/>
                <w:bCs w:val="false"/>
              </w:rPr>
              <w:t>分布式训练运行环节</w:t>
            </w:r>
          </w:p>
          <w:p>
            <w:pPr>
              <w:pStyle w:val="Style23"/>
              <w:rPr>
                <w:b w:val="false"/>
                <w:b w:val="false"/>
                <w:bCs w:val="false"/>
              </w:rPr>
            </w:pPr>
            <w:r>
              <w:rPr>
                <w:b w:val="false"/>
                <w:bCs w:val="false"/>
              </w:rPr>
              <w:t>usage: launch.py [-h] [--nnodes NNODES] [--node_rank NODE_RANK]</w:t>
            </w:r>
          </w:p>
          <w:p>
            <w:pPr>
              <w:pStyle w:val="Style23"/>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3"/>
              <w:rPr>
                <w:b w:val="false"/>
                <w:b w:val="false"/>
                <w:bCs w:val="false"/>
              </w:rPr>
            </w:pPr>
            <w:r>
              <w:rPr>
                <w:b w:val="false"/>
                <w:bCs w:val="false"/>
              </w:rPr>
              <w:t xml:space="preserve">                </w:t>
            </w:r>
            <w:r>
              <w:rPr>
                <w:b w:val="false"/>
                <w:bCs w:val="false"/>
              </w:rPr>
              <w:t>[--use_env] [-m] [--no_python] [--logdir LOGDIR]</w:t>
            </w:r>
          </w:p>
          <w:p>
            <w:pPr>
              <w:pStyle w:val="Style23"/>
              <w:rPr>
                <w:b w:val="false"/>
                <w:b w:val="false"/>
                <w:bCs w:val="false"/>
              </w:rPr>
            </w:pPr>
            <w:r>
              <w:rPr>
                <w:b w:val="false"/>
                <w:bCs w:val="false"/>
              </w:rPr>
              <w:t xml:space="preserve">                </w:t>
            </w:r>
            <w:r>
              <w:rPr>
                <w:b w:val="false"/>
                <w:bCs w:val="false"/>
              </w:rPr>
              <w:t>training_script …</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3"/>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3"/>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19">
                  <wp:simplePos x="0" y="0"/>
                  <wp:positionH relativeFrom="column">
                    <wp:posOffset>37465</wp:posOffset>
                  </wp:positionH>
                  <wp:positionV relativeFrom="paragraph">
                    <wp:posOffset>69850</wp:posOffset>
                  </wp:positionV>
                  <wp:extent cx="5204460" cy="2869565"/>
                  <wp:effectExtent l="0" t="0" r="0" b="0"/>
                  <wp:wrapTopAndBottom/>
                  <wp:docPr id="77"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2" descr=""/>
                          <pic:cNvPicPr>
                            <a:picLocks noChangeAspect="1" noChangeArrowheads="1"/>
                          </pic:cNvPicPr>
                        </pic:nvPicPr>
                        <pic:blipFill>
                          <a:blip r:embed="rId84"/>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3"/>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828675"/>
                  <wp:effectExtent l="0" t="0" r="0" b="0"/>
                  <wp:wrapTopAndBottom/>
                  <wp:docPr id="78"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3" descr=""/>
                          <pic:cNvPicPr>
                            <a:picLocks noChangeAspect="1" noChangeArrowheads="1"/>
                          </pic:cNvPicPr>
                        </pic:nvPicPr>
                        <pic:blipFill>
                          <a:blip r:embed="rId85"/>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3"/>
              <w:rPr>
                <w:b/>
                <w:b/>
                <w:bCs/>
              </w:rPr>
            </w:pPr>
            <w:r>
              <w:rPr>
                <w:b/>
                <w:bCs/>
              </w:rPr>
              <w:t>pag</w:t>
            </w:r>
            <w:r>
              <w:rPr>
                <w:b/>
                <w:bCs/>
              </w:rPr>
              <w:t>运算</w:t>
            </w:r>
          </w:p>
          <w:p>
            <w:pPr>
              <w:pStyle w:val="Style23"/>
              <w:rPr>
                <w:b w:val="false"/>
                <w:b w:val="false"/>
                <w:bCs w:val="false"/>
                <w:vertAlign w:val="subscrip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04460" cy="4232275"/>
                  <wp:effectExtent l="0" t="0" r="0" b="0"/>
                  <wp:wrapTopAndBottom/>
                  <wp:docPr id="79"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descr=""/>
                          <pic:cNvPicPr>
                            <a:picLocks noChangeAspect="1" noChangeArrowheads="1"/>
                          </pic:cNvPicPr>
                        </pic:nvPicPr>
                        <pic:blipFill>
                          <a:blip r:embed="rId86"/>
                          <a:stretch>
                            <a:fillRect/>
                          </a:stretch>
                        </pic:blipFill>
                        <pic:spPr bwMode="auto">
                          <a:xfrm>
                            <a:off x="0" y="0"/>
                            <a:ext cx="5204460" cy="423227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-13970</wp:posOffset>
                  </wp:positionH>
                  <wp:positionV relativeFrom="paragraph">
                    <wp:posOffset>4272915</wp:posOffset>
                  </wp:positionV>
                  <wp:extent cx="5204460" cy="2767330"/>
                  <wp:effectExtent l="0" t="0" r="0" b="0"/>
                  <wp:wrapTopAndBottom/>
                  <wp:docPr id="80"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5" descr=""/>
                          <pic:cNvPicPr>
                            <a:picLocks noChangeAspect="1" noChangeArrowheads="1"/>
                          </pic:cNvPicPr>
                        </pic:nvPicPr>
                        <pic:blipFill>
                          <a:blip r:embed="rId87"/>
                          <a:stretch>
                            <a:fillRect/>
                          </a:stretch>
                        </pic:blipFill>
                        <pic:spPr bwMode="auto">
                          <a:xfrm>
                            <a:off x="0" y="0"/>
                            <a:ext cx="5204460" cy="2767330"/>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3"/>
              <w:rPr>
                <w:b w:val="false"/>
                <w:b w:val="false"/>
                <w:bCs w:val="false"/>
                <w:vertAlign w:val="subscript"/>
              </w:rPr>
            </w:pPr>
            <w:r>
              <w:drawing>
                <wp:anchor behindDoc="0" distT="0" distB="0" distL="0" distR="0" simplePos="0" locked="0" layoutInCell="1" allowOverlap="1" relativeHeight="17">
                  <wp:simplePos x="0" y="0"/>
                  <wp:positionH relativeFrom="column">
                    <wp:posOffset>30480</wp:posOffset>
                  </wp:positionH>
                  <wp:positionV relativeFrom="paragraph">
                    <wp:posOffset>36830</wp:posOffset>
                  </wp:positionV>
                  <wp:extent cx="2619375" cy="781050"/>
                  <wp:effectExtent l="0" t="0" r="0" b="0"/>
                  <wp:wrapTopAndBottom/>
                  <wp:docPr id="81"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6" descr=""/>
                          <pic:cNvPicPr>
                            <a:picLocks noChangeAspect="1" noChangeArrowheads="1"/>
                          </pic:cNvPicPr>
                        </pic:nvPicPr>
                        <pic:blipFill>
                          <a:blip r:embed="rId88"/>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3"/>
              <w:rPr>
                <w:b/>
                <w:b/>
                <w:bCs/>
                <w:vertAlign w:val="subscript"/>
              </w:rPr>
            </w:pPr>
            <w:r>
              <w:rPr>
                <w:b/>
                <w:bCs/>
                <w:vertAlign w:val="subscript"/>
              </w:rPr>
              <w:t>PAPPM</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04460" cy="2437130"/>
                  <wp:effectExtent l="0" t="0" r="0" b="0"/>
                  <wp:wrapTopAndBottom/>
                  <wp:docPr id="82"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7" descr=""/>
                          <pic:cNvPicPr>
                            <a:picLocks noChangeAspect="1" noChangeArrowheads="1"/>
                          </pic:cNvPicPr>
                        </pic:nvPicPr>
                        <pic:blipFill>
                          <a:blip r:embed="rId89"/>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3"/>
              <w:rPr>
                <w:b/>
                <w:b/>
                <w:bCs/>
                <w:vertAlign w:val="subscript"/>
              </w:rPr>
            </w:pPr>
            <w:r>
              <w:rPr>
                <w:b/>
                <w:bCs/>
                <w:vertAlign w:val="subscript"/>
              </w:rPr>
              <w:t>BAG</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04460" cy="2857500"/>
                  <wp:effectExtent l="0" t="0" r="0" b="0"/>
                  <wp:wrapTopAndBottom/>
                  <wp:docPr id="83"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8" descr=""/>
                          <pic:cNvPicPr>
                            <a:picLocks noChangeAspect="1" noChangeArrowheads="1"/>
                          </pic:cNvPicPr>
                        </pic:nvPicPr>
                        <pic:blipFill>
                          <a:blip r:embed="rId90"/>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3"/>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3"/>
              <w:rPr>
                <w:b w:val="false"/>
                <w:b w:val="false"/>
                <w:bCs w:val="false"/>
                <w:vertAlign w:val="subscript"/>
              </w:rPr>
            </w:pPr>
            <w:r>
              <w:rPr>
                <w:b w:val="false"/>
                <w:bCs w:val="false"/>
                <w:vertAlign w:val="subscript"/>
              </w:rPr>
              <w:t>之前：车辙，石块，水坑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3012440"/>
                  <wp:effectExtent l="0" t="0" r="0" b="0"/>
                  <wp:wrapTopAndBottom/>
                  <wp:docPr id="84"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9" descr=""/>
                          <pic:cNvPicPr>
                            <a:picLocks noChangeAspect="1" noChangeArrowheads="1"/>
                          </pic:cNvPicPr>
                        </pic:nvPicPr>
                        <pic:blipFill>
                          <a:blip r:embed="rId91"/>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3"/>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最后计算</w:t>
            </w:r>
            <w:r>
              <w:rPr>
                <w:b w:val="false"/>
                <w:bCs w:val="false"/>
                <w:vertAlign w:val="subscript"/>
              </w:rPr>
              <w:t>Loss</w:t>
            </w:r>
          </w:p>
          <w:p>
            <w:pPr>
              <w:pStyle w:val="Style23"/>
              <w:rPr>
                <w:b w:val="false"/>
                <w:b w:val="false"/>
                <w:bCs w:val="false"/>
                <w:vertAlign w:val="subscrip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1812925"/>
                  <wp:effectExtent l="0" t="0" r="0" b="0"/>
                  <wp:wrapTopAndBottom/>
                  <wp:docPr id="85"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0" descr=""/>
                          <pic:cNvPicPr>
                            <a:picLocks noChangeAspect="1" noChangeArrowheads="1"/>
                          </pic:cNvPicPr>
                        </pic:nvPicPr>
                        <pic:blipFill>
                          <a:blip r:embed="rId92"/>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3"/>
              <w:rPr>
                <w:b w:val="false"/>
                <w:b w:val="false"/>
                <w:bCs w:val="false"/>
                <w:vertAlign w:val="subscript"/>
              </w:rPr>
            </w:pPr>
            <w:r>
              <w:rPr>
                <w:b w:val="false"/>
                <w:bCs w:val="false"/>
                <w:vertAlign w:val="subscript"/>
              </w:rPr>
              <w:t>S-loss l2:OhemCrossEntropy</w:t>
            </w:r>
          </w:p>
          <w:p>
            <w:pPr>
              <w:pStyle w:val="Style23"/>
              <w:rPr>
                <w:b w:val="false"/>
                <w:b w:val="false"/>
                <w:bCs w:val="false"/>
                <w:vertAlign w:val="subscript"/>
              </w:rPr>
            </w:pPr>
            <w:r>
              <w:rPr>
                <w:b w:val="false"/>
                <w:bCs w:val="false"/>
                <w:vertAlign w:val="subscript"/>
              </w:rPr>
              <w:t>B-loss l1:BoundaryLoss</w:t>
            </w:r>
          </w:p>
          <w:p>
            <w:pPr>
              <w:pStyle w:val="Style23"/>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105400" cy="2067560"/>
                  <wp:effectExtent l="0" t="0" r="0" b="0"/>
                  <wp:wrapTopAndBottom/>
                  <wp:docPr id="86"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1" descr=""/>
                          <pic:cNvPicPr>
                            <a:picLocks noChangeAspect="1" noChangeArrowheads="1"/>
                          </pic:cNvPicPr>
                        </pic:nvPicPr>
                        <pic:blipFill>
                          <a:blip r:embed="rId93"/>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标注规则：</w:t>
            </w:r>
          </w:p>
          <w:p>
            <w:pPr>
              <w:pStyle w:val="Style23"/>
              <w:rPr>
                <w:b/>
                <w:b/>
                <w:bCs/>
                <w:position w:val="0"/>
                <w:sz w:val="21"/>
                <w:sz w:val="21"/>
                <w:szCs w:val="21"/>
                <w:vertAlign w:val="baseline"/>
              </w:rPr>
            </w:pPr>
            <w:r>
              <w:rPr>
                <w:b/>
                <w:bCs/>
                <w:position w:val="0"/>
                <w:sz w:val="21"/>
                <w:sz w:val="21"/>
                <w:szCs w:val="21"/>
                <w:vertAlign w:val="baseline"/>
              </w:rPr>
              <w:t>覆盖标注：</w:t>
            </w:r>
          </w:p>
          <w:p>
            <w:pPr>
              <w:pStyle w:val="Style23"/>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3"/>
              <w:rPr>
                <w:sz w:val="15"/>
                <w:szCs w:val="15"/>
              </w:rPr>
            </w:pPr>
            <w:r>
              <w:rPr>
                <w:sz w:val="15"/>
                <w:szCs w:val="15"/>
              </w:rPr>
              <w:t>特点：优先级高的对象会覆盖优先级低的对象，标注结果中每个像素或每个位置可能只被分配给一个标注类别</w:t>
            </w:r>
          </w:p>
          <w:p>
            <w:pPr>
              <w:pStyle w:val="Style23"/>
              <w:rPr>
                <w:sz w:val="15"/>
                <w:szCs w:val="15"/>
              </w:rPr>
            </w:pPr>
            <w:r>
              <w:rPr>
                <w:sz w:val="15"/>
                <w:szCs w:val="15"/>
              </w:rPr>
              <w:t>缺点：可能会丢失被覆盖区域的信息，难以处理透明物体或需要多层次表示的任务</w:t>
            </w:r>
          </w:p>
          <w:p>
            <w:pPr>
              <w:pStyle w:val="Style23"/>
              <w:rPr>
                <w:b/>
                <w:b/>
                <w:bCs/>
                <w:sz w:val="21"/>
                <w:szCs w:val="21"/>
              </w:rPr>
            </w:pPr>
            <w:r>
              <w:rPr>
                <w:b/>
                <w:bCs/>
                <w:sz w:val="21"/>
                <w:szCs w:val="21"/>
              </w:rPr>
              <w:t>共边标注：</w:t>
            </w:r>
          </w:p>
          <w:p>
            <w:pPr>
              <w:pStyle w:val="Style23"/>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3"/>
              <w:rPr>
                <w:b w:val="false"/>
                <w:b w:val="false"/>
                <w:bCs w:val="false"/>
                <w:sz w:val="15"/>
                <w:szCs w:val="15"/>
              </w:rPr>
            </w:pPr>
            <w:r>
              <w:rPr>
                <w:b w:val="false"/>
                <w:bCs w:val="false"/>
                <w:sz w:val="15"/>
                <w:szCs w:val="15"/>
              </w:rPr>
              <w:t>特点：允许在边界部分同时标注多个类别（如边界处共享信息）</w:t>
            </w:r>
          </w:p>
          <w:p>
            <w:pPr>
              <w:pStyle w:val="Style23"/>
              <w:rPr>
                <w:b w:val="false"/>
                <w:b w:val="false"/>
                <w:bCs w:val="false"/>
                <w:sz w:val="15"/>
                <w:szCs w:val="15"/>
              </w:rPr>
            </w:pPr>
            <w:r>
              <w:rPr>
                <w:b w:val="false"/>
                <w:bCs w:val="false"/>
                <w:sz w:val="15"/>
                <w:szCs w:val="15"/>
              </w:rPr>
              <w:t>缺点：标注复杂，可能导致边界模糊或难以处理</w:t>
            </w:r>
          </w:p>
          <w:p>
            <w:pPr>
              <w:pStyle w:val="Style23"/>
              <w:rPr>
                <w:sz w:val="15"/>
                <w:szCs w:val="15"/>
              </w:rPr>
            </w:pPr>
            <w:r>
              <w:rPr>
                <w:sz w:val="15"/>
                <w:szCs w:val="15"/>
              </w:rPr>
              <w:t>标注规则：</w:t>
            </w:r>
          </w:p>
          <w:p>
            <w:pPr>
              <w:pStyle w:val="Style23"/>
              <w:rPr>
                <w:sz w:val="15"/>
                <w:szCs w:val="15"/>
              </w:rPr>
            </w:pPr>
            <w:r>
              <w:rPr>
                <w:sz w:val="15"/>
                <w:szCs w:val="15"/>
              </w:rPr>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7"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2" descr=""/>
                    <pic:cNvPicPr>
                      <a:picLocks noChangeAspect="1" noChangeArrowheads="1"/>
                    </pic:cNvPicPr>
                  </pic:nvPicPr>
                  <pic:blipFill>
                    <a:blip r:embed="rId94"/>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5">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8"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3" descr=""/>
                    <pic:cNvPicPr>
                      <a:picLocks noChangeAspect="1" noChangeArrowheads="1"/>
                    </pic:cNvPicPr>
                  </pic:nvPicPr>
                  <pic:blipFill>
                    <a:blip r:embed="rId96"/>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9"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64" descr=""/>
                    <pic:cNvPicPr>
                      <a:picLocks noChangeAspect="1" noChangeArrowheads="1"/>
                    </pic:cNvPicPr>
                  </pic:nvPicPr>
                  <pic:blipFill>
                    <a:blip r:embed="rId97"/>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p>
      <w:pPr>
        <w:pStyle w:val="Normal"/>
        <w:rPr/>
      </w:pPr>
      <w:r>
        <w:rPr/>
      </w:r>
    </w:p>
    <w:p>
      <w:pPr>
        <w:pStyle w:val="2"/>
        <w:rPr/>
      </w:pPr>
      <w:r>
        <w:rPr/>
        <w:t>6. Occupancy</w:t>
      </w:r>
      <w:r>
        <w:rPr/>
        <w:t>相关算法</w:t>
      </w:r>
    </w:p>
    <w:p>
      <w:pPr>
        <w:pStyle w:val="3"/>
        <w:rPr/>
      </w:pPr>
      <w:r>
        <w:rPr/>
        <w:t>6.1 OpenOccupancy</w:t>
      </w:r>
      <w:r>
        <w:rPr/>
        <w:t>相关</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rPr>
            </w:pPr>
            <w:r>
              <w:rPr>
                <w:b/>
                <w:bCs/>
              </w:rPr>
              <w:t>OpenOccupancy</w:t>
            </w:r>
            <w:r>
              <w:rPr>
                <w:b/>
                <w:bCs/>
              </w:rPr>
              <w:t>出发</w:t>
            </w:r>
          </w:p>
          <w:p>
            <w:pPr>
              <w:pStyle w:val="Style23"/>
              <w:jc w:val="left"/>
              <w:rPr>
                <w:b/>
                <w:b/>
                <w:bCs/>
              </w:rPr>
            </w:pPr>
            <w:r>
              <w:rPr>
                <w:b/>
                <w:bCs/>
              </w:rPr>
            </w:r>
          </w:p>
        </w:tc>
      </w:tr>
    </w:tbl>
    <w:p>
      <w:pPr>
        <w:pStyle w:val="Normal"/>
        <w:rPr/>
      </w:pPr>
      <w:r>
        <w:rPr/>
      </w:r>
    </w:p>
    <w:p>
      <w:pPr>
        <w:pStyle w:val="3"/>
        <w:rPr/>
      </w:pPr>
      <w:r>
        <w:rPr/>
        <w:t xml:space="preserve">6.2 </w:t>
      </w:r>
      <w:r>
        <w:rPr/>
        <w:t>深度估计相关</w:t>
      </w:r>
      <w:r>
        <w:rPr/>
        <w:t>-BevDepth</w:t>
      </w:r>
    </w:p>
    <w:tbl>
      <w:tblPr>
        <w:tblW w:w="8330" w:type="dxa"/>
        <w:jc w:val="left"/>
        <w:tblInd w:w="55" w:type="dxa"/>
        <w:tblCellMar>
          <w:top w:w="55" w:type="dxa"/>
          <w:left w:w="55" w:type="dxa"/>
          <w:bottom w:w="55" w:type="dxa"/>
          <w:right w:w="55" w:type="dxa"/>
        </w:tblCellMar>
      </w:tblPr>
      <w:tblGrid>
        <w:gridCol w:w="8330"/>
      </w:tblGrid>
      <w:tr>
        <w:trPr/>
        <w:tc>
          <w:tcPr>
            <w:tcW w:w="8330" w:type="dxa"/>
            <w:tcBorders>
              <w:top w:val="single" w:sz="2" w:space="0" w:color="000000"/>
              <w:left w:val="single" w:sz="2" w:space="0" w:color="000000"/>
              <w:bottom w:val="single" w:sz="2" w:space="0" w:color="000000"/>
              <w:right w:val="single" w:sz="2" w:space="0" w:color="000000"/>
            </w:tcBorders>
          </w:tcPr>
          <w:p>
            <w:pPr>
              <w:pStyle w:val="Style23"/>
              <w:jc w:val="center"/>
              <w:rPr>
                <w:b/>
                <w:b/>
                <w:bCs/>
              </w:rPr>
            </w:pPr>
            <w:r>
              <w:rPr>
                <w:b/>
                <w:bCs/>
              </w:rPr>
              <w:t>BevDepth</w:t>
            </w:r>
          </w:p>
          <w:p>
            <w:pPr>
              <w:pStyle w:val="Style23"/>
              <w:jc w:val="left"/>
              <w:rPr>
                <w:b w:val="false"/>
                <w:b w:val="false"/>
                <w:bCs w:val="false"/>
              </w:rPr>
            </w:pPr>
            <w:r>
              <w:rPr>
                <w:b w:val="false"/>
                <w:bCs w:val="false"/>
              </w:rPr>
              <w:t>学习多视角相机深度估计的方法，理解目前多个网络中深度监督模块的含义</w:t>
            </w:r>
          </w:p>
          <w:p>
            <w:pPr>
              <w:pStyle w:val="Style23"/>
              <w:jc w:val="left"/>
              <w:rPr>
                <w:b w:val="false"/>
                <w:b w:val="false"/>
                <w:bCs w:val="false"/>
              </w:rPr>
            </w:pPr>
            <w:r>
              <w:rPr>
                <w:b w:val="false"/>
                <w:bCs w:val="false"/>
              </w:rPr>
              <w:t>1.bug</w:t>
            </w:r>
            <w:r>
              <w:rPr>
                <w:b w:val="false"/>
                <w:bCs w:val="false"/>
              </w:rPr>
              <w:t>发现</w:t>
            </w:r>
          </w:p>
          <w:p>
            <w:pPr>
              <w:pStyle w:val="Style23"/>
              <w:jc w:val="left"/>
              <w:rPr>
                <w:b w:val="false"/>
                <w:b w:val="false"/>
                <w:bCs w:val="false"/>
              </w:rPr>
            </w:pPr>
            <w:r>
              <w:rPr>
                <w:b w:val="false"/>
                <w:bCs w:val="false"/>
              </w:rPr>
              <w:t>num_worker</w:t>
            </w:r>
            <w:r>
              <w:rPr>
                <w:b w:val="false"/>
                <w:bCs w:val="false"/>
              </w:rPr>
              <w:t>设置可能导致进程死锁</w:t>
            </w:r>
          </w:p>
          <w:p>
            <w:pPr>
              <w:pStyle w:val="Style23"/>
              <w:jc w:val="left"/>
              <w:rPr>
                <w:b w:val="false"/>
                <w:b w:val="false"/>
                <w:bCs w:val="false"/>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204460" cy="2852420"/>
                  <wp:effectExtent l="0" t="0" r="0" b="0"/>
                  <wp:wrapTopAndBottom/>
                  <wp:docPr id="90" name="图像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5" descr=""/>
                          <pic:cNvPicPr>
                            <a:picLocks noChangeAspect="1" noChangeArrowheads="1"/>
                          </pic:cNvPicPr>
                        </pic:nvPicPr>
                        <pic:blipFill>
                          <a:blip r:embed="rId98"/>
                          <a:stretch>
                            <a:fillRect/>
                          </a:stretch>
                        </pic:blipFill>
                        <pic:spPr bwMode="auto">
                          <a:xfrm>
                            <a:off x="0" y="0"/>
                            <a:ext cx="5204460" cy="2852420"/>
                          </a:xfrm>
                          <a:prstGeom prst="rect">
                            <a:avLst/>
                          </a:prstGeom>
                        </pic:spPr>
                      </pic:pic>
                    </a:graphicData>
                  </a:graphic>
                </wp:anchor>
              </w:drawing>
            </w:r>
            <w:r>
              <w:rPr>
                <w:b w:val="false"/>
                <w:bCs w:val="false"/>
              </w:rPr>
              <w:t>主</w:t>
            </w:r>
            <w:r>
              <w:rPr>
                <w:b w:val="false"/>
                <w:bCs w:val="false"/>
              </w:rPr>
              <w:t>要看看</w:t>
            </w:r>
            <w:r>
              <w:rPr>
                <w:b w:val="false"/>
                <w:bCs w:val="false"/>
              </w:rPr>
              <w:t>depth netde</w:t>
            </w:r>
            <w:r>
              <w:rPr>
                <w:b w:val="false"/>
                <w:bCs w:val="false"/>
              </w:rPr>
              <w:t>输入和输出以及</w:t>
            </w:r>
            <w:r>
              <w:rPr>
                <w:b w:val="false"/>
                <w:bCs w:val="false"/>
              </w:rPr>
              <w:t>lidar</w:t>
            </w:r>
            <w:r>
              <w:rPr>
                <w:b w:val="false"/>
                <w:bCs w:val="false"/>
              </w:rPr>
              <w:t>如何处理为深度图数据</w:t>
            </w:r>
          </w:p>
          <w:p>
            <w:pPr>
              <w:pStyle w:val="Style23"/>
              <w:jc w:val="left"/>
              <w:rPr>
                <w:b w:val="false"/>
                <w:b w:val="false"/>
                <w:bCs w:val="false"/>
              </w:rPr>
            </w:pPr>
            <w:r>
              <w:rPr>
                <w:b w:val="false"/>
                <w:bCs w:val="false"/>
              </w:rPr>
              <w:t>---</w:t>
            </w:r>
            <w:r>
              <w:rPr>
                <w:b w:val="false"/>
                <w:bCs w:val="false"/>
              </w:rPr>
              <w:t>在没有电云的地方直接赋值为</w:t>
            </w:r>
            <w:r>
              <w:rPr>
                <w:b w:val="false"/>
                <w:bCs w:val="false"/>
              </w:rPr>
              <w:t>0</w:t>
            </w:r>
            <w:r>
              <w:rPr>
                <w:b w:val="false"/>
                <w:bCs w:val="false"/>
              </w:rPr>
              <w:t>，后续应该这种地方不参与梯度回传即可</w:t>
            </w:r>
          </w:p>
          <w:p>
            <w:pPr>
              <w:pStyle w:val="Style23"/>
              <w:jc w:val="left"/>
              <w:rPr>
                <w:b w:val="false"/>
                <w:b w:val="false"/>
                <w:bCs w:val="false"/>
              </w:rPr>
            </w:pPr>
            <w:r>
              <w:rPr>
                <w:b w:val="false"/>
                <w:bCs w:val="false"/>
              </w:rPr>
              <w:t>sweeps</w:t>
            </w:r>
            <w:r>
              <w:rPr>
                <w:b w:val="false"/>
                <w:bCs w:val="false"/>
              </w:rPr>
              <w:t>使用的问题：</w:t>
            </w:r>
          </w:p>
          <w:p>
            <w:pPr>
              <w:pStyle w:val="Style23"/>
              <w:jc w:val="left"/>
              <w:rPr>
                <w:b w:val="false"/>
                <w:b w:val="false"/>
                <w:bCs w:val="false"/>
              </w:rPr>
            </w:pPr>
            <w:r>
              <w:rPr>
                <w:b w:val="false"/>
                <w:bCs w:val="false"/>
              </w:rPr>
              <w:t>点云可以将</w:t>
            </w:r>
            <w:r>
              <w:rPr>
                <w:b w:val="false"/>
                <w:bCs w:val="false"/>
              </w:rPr>
              <w:t>sweeps</w:t>
            </w:r>
            <w:r>
              <w:rPr>
                <w:b w:val="false"/>
                <w:bCs w:val="false"/>
              </w:rPr>
              <w:t>数据投影到关键帧上作为数据增强，</w:t>
            </w:r>
          </w:p>
          <w:p>
            <w:pPr>
              <w:pStyle w:val="Style23"/>
              <w:jc w:val="left"/>
              <w:rPr>
                <w:b w:val="false"/>
                <w:b w:val="false"/>
                <w:bCs w:val="false"/>
              </w:rPr>
            </w:pPr>
            <w:r>
              <w:rPr>
                <w:b w:val="false"/>
                <w:bCs w:val="false"/>
              </w:rPr>
              <w:t>图像可以将</w:t>
            </w:r>
            <w:r>
              <w:rPr>
                <w:b w:val="false"/>
                <w:bCs w:val="false"/>
              </w:rPr>
              <w:t>sweeps</w:t>
            </w:r>
            <w:r>
              <w:rPr>
                <w:b w:val="false"/>
                <w:bCs w:val="false"/>
              </w:rPr>
              <w:t>数据的的标签进行迁移传播</w:t>
            </w:r>
          </w:p>
          <w:p>
            <w:pPr>
              <w:pStyle w:val="Style23"/>
              <w:jc w:val="left"/>
              <w:rPr>
                <w:b w:val="false"/>
                <w:b w:val="false"/>
                <w:bCs w:val="false"/>
              </w:rPr>
            </w:pPr>
            <w:r>
              <w:rPr>
                <w:b w:val="false"/>
                <w:bCs w:val="false"/>
              </w:rPr>
              <w:t>本论文采取数据增强，会把后一帧的数据也通过网络提取特征然后和关键帧进行</w:t>
            </w:r>
            <w:r>
              <w:rPr>
                <w:b w:val="false"/>
                <w:bCs w:val="false"/>
              </w:rPr>
              <w:t>concat</w:t>
            </w:r>
          </w:p>
          <w:p>
            <w:pPr>
              <w:pStyle w:val="Style23"/>
              <w:jc w:val="left"/>
              <w:rPr>
                <w:b w:val="false"/>
                <w:b w:val="false"/>
                <w:bCs w:val="false"/>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204460" cy="1734185"/>
                  <wp:effectExtent l="0" t="0" r="0" b="0"/>
                  <wp:wrapTopAndBottom/>
                  <wp:docPr id="91" name="图像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6" descr=""/>
                          <pic:cNvPicPr>
                            <a:picLocks noChangeAspect="1" noChangeArrowheads="1"/>
                          </pic:cNvPicPr>
                        </pic:nvPicPr>
                        <pic:blipFill>
                          <a:blip r:embed="rId99"/>
                          <a:stretch>
                            <a:fillRect/>
                          </a:stretch>
                        </pic:blipFill>
                        <pic:spPr bwMode="auto">
                          <a:xfrm>
                            <a:off x="0" y="0"/>
                            <a:ext cx="5204460" cy="1734185"/>
                          </a:xfrm>
                          <a:prstGeom prst="rect">
                            <a:avLst/>
                          </a:prstGeom>
                        </pic:spPr>
                      </pic:pic>
                    </a:graphicData>
                  </a:graphic>
                </wp:anchor>
              </w:drawing>
            </w:r>
            <w:r>
              <w:rPr>
                <w:b w:val="false"/>
                <w:bCs w:val="false"/>
              </w:rPr>
              <w:t>论</w:t>
            </w:r>
            <w:r>
              <w:rPr>
                <w:b w:val="false"/>
                <w:bCs w:val="false"/>
              </w:rPr>
              <w:t>文中对此做出了相应的说明</w:t>
            </w:r>
          </w:p>
          <w:p>
            <w:pPr>
              <w:pStyle w:val="Style23"/>
              <w:jc w:val="left"/>
              <w:rPr>
                <w:b w:val="false"/>
                <w:b w:val="false"/>
                <w:bCs w:val="false"/>
              </w:rPr>
            </w:pPr>
            <w:r>
              <w:rPr>
                <w:b w:val="false"/>
                <w:bCs w:val="false"/>
              </w:rPr>
              <w:t>以下重点分析</w:t>
            </w:r>
            <w:r>
              <w:rPr>
                <w:b w:val="false"/>
                <w:bCs w:val="false"/>
              </w:rPr>
              <w:t>depth net</w:t>
            </w:r>
            <w:r>
              <w:rPr>
                <w:b w:val="false"/>
                <w:bCs w:val="false"/>
              </w:rPr>
              <w:t>处理的部分：</w:t>
            </w:r>
          </w:p>
          <w:p>
            <w:pPr>
              <w:pStyle w:val="Style23"/>
              <w:jc w:val="left"/>
              <w:rPr>
                <w:b w:val="false"/>
                <w:b w:val="false"/>
                <w:bCs w:val="false"/>
              </w:rPr>
            </w:pPr>
            <w:r>
              <w:drawing>
                <wp:anchor behindDoc="0" distT="0" distB="0" distL="0" distR="0" simplePos="0" locked="0" layoutInCell="1" allowOverlap="1" relativeHeight="117">
                  <wp:simplePos x="0" y="0"/>
                  <wp:positionH relativeFrom="column">
                    <wp:align>center</wp:align>
                  </wp:positionH>
                  <wp:positionV relativeFrom="paragraph">
                    <wp:posOffset>635</wp:posOffset>
                  </wp:positionV>
                  <wp:extent cx="5219065" cy="4171315"/>
                  <wp:effectExtent l="0" t="0" r="0" b="0"/>
                  <wp:wrapTopAndBottom/>
                  <wp:docPr id="92" name="图像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7" descr=""/>
                          <pic:cNvPicPr>
                            <a:picLocks noChangeAspect="1" noChangeArrowheads="1"/>
                          </pic:cNvPicPr>
                        </pic:nvPicPr>
                        <pic:blipFill>
                          <a:blip r:embed="rId100"/>
                          <a:stretch>
                            <a:fillRect/>
                          </a:stretch>
                        </pic:blipFill>
                        <pic:spPr bwMode="auto">
                          <a:xfrm>
                            <a:off x="0" y="0"/>
                            <a:ext cx="5219065" cy="4171315"/>
                          </a:xfrm>
                          <a:prstGeom prst="rect">
                            <a:avLst/>
                          </a:prstGeom>
                        </pic:spPr>
                      </pic:pic>
                    </a:graphicData>
                  </a:graphic>
                </wp:anchor>
              </w:drawing>
            </w:r>
            <w:r>
              <w:rPr>
                <w:b w:val="false"/>
                <w:bCs w:val="false"/>
              </w:rPr>
              <w:t>i</w:t>
            </w:r>
            <w:r>
              <w:rPr>
                <w:b w:val="false"/>
                <w:bCs w:val="false"/>
              </w:rPr>
              <w:t>nput:key frame</w:t>
            </w:r>
            <w:r>
              <w:rPr>
                <w:b w:val="false"/>
                <w:bCs w:val="false"/>
              </w:rPr>
              <w:t>的</w:t>
            </w:r>
            <w:r>
              <w:rPr>
                <w:b w:val="false"/>
                <w:bCs w:val="false"/>
              </w:rPr>
              <w:t>img,torch.Size([2, 1, 6, 3, 256, 704])</w:t>
            </w:r>
          </w:p>
          <w:p>
            <w:pPr>
              <w:pStyle w:val="Style23"/>
              <w:jc w:val="left"/>
              <w:rPr>
                <w:b w:val="false"/>
                <w:b w:val="false"/>
                <w:bCs w:val="false"/>
              </w:rPr>
            </w:pPr>
            <w:r>
              <w:rPr>
                <w:b w:val="false"/>
                <w:bCs w:val="false"/>
              </w:rPr>
              <w:t>model:</w:t>
            </w:r>
          </w:p>
          <w:p>
            <w:pPr>
              <w:pStyle w:val="Style23"/>
              <w:jc w:val="left"/>
              <w:rPr>
                <w:b w:val="false"/>
                <w:b w:val="false"/>
                <w:bCs w:val="false"/>
              </w:rPr>
            </w:pPr>
            <w:r>
              <w:drawing>
                <wp:anchor behindDoc="0" distT="0" distB="0" distL="0" distR="0" simplePos="0" locked="0" layoutInCell="1" allowOverlap="1" relativeHeight="119">
                  <wp:simplePos x="0" y="0"/>
                  <wp:positionH relativeFrom="column">
                    <wp:posOffset>114935</wp:posOffset>
                  </wp:positionH>
                  <wp:positionV relativeFrom="paragraph">
                    <wp:posOffset>635</wp:posOffset>
                  </wp:positionV>
                  <wp:extent cx="4723765" cy="1437640"/>
                  <wp:effectExtent l="0" t="0" r="0" b="0"/>
                  <wp:wrapTopAndBottom/>
                  <wp:docPr id="93" name="图像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descr=""/>
                          <pic:cNvPicPr>
                            <a:picLocks noChangeAspect="1" noChangeArrowheads="1"/>
                          </pic:cNvPicPr>
                        </pic:nvPicPr>
                        <pic:blipFill>
                          <a:blip r:embed="rId101"/>
                          <a:stretch>
                            <a:fillRect/>
                          </a:stretch>
                        </pic:blipFill>
                        <pic:spPr bwMode="auto">
                          <a:xfrm>
                            <a:off x="0" y="0"/>
                            <a:ext cx="4723765" cy="1437640"/>
                          </a:xfrm>
                          <a:prstGeom prst="rect">
                            <a:avLst/>
                          </a:prstGeom>
                        </pic:spPr>
                      </pic:pic>
                    </a:graphicData>
                  </a:graphic>
                </wp:anchor>
              </w:drawing>
            </w:r>
            <w:r>
              <w:rPr>
                <w:b w:val="false"/>
                <w:bCs w:val="false"/>
              </w:rPr>
              <w:t>m</w:t>
            </w:r>
            <w:r>
              <w:rPr>
                <w:b w:val="false"/>
                <w:bCs w:val="false"/>
              </w:rPr>
              <w:t>lp-se-conv</w:t>
            </w:r>
          </w:p>
          <w:p>
            <w:pPr>
              <w:pStyle w:val="Style23"/>
              <w:jc w:val="left"/>
              <w:rPr>
                <w:b w:val="false"/>
                <w:b w:val="false"/>
                <w:bCs w:val="false"/>
              </w:rPr>
            </w:pPr>
            <w:r>
              <w:rPr>
                <w:b w:val="false"/>
                <w:bCs w:val="false"/>
              </w:rPr>
              <w:t>中间采用</w:t>
            </w:r>
            <w:r>
              <w:rPr>
                <w:b w:val="false"/>
                <w:bCs w:val="false"/>
              </w:rPr>
              <w:t>IDA</w:t>
            </w:r>
            <w:r>
              <w:rPr>
                <w:b w:val="false"/>
                <w:bCs w:val="false"/>
              </w:rPr>
              <w:t>和</w:t>
            </w:r>
            <w:r>
              <w:rPr>
                <w:b w:val="false"/>
                <w:bCs w:val="false"/>
              </w:rPr>
              <w:t>BDA</w:t>
            </w:r>
            <w:r>
              <w:rPr>
                <w:b w:val="false"/>
                <w:bCs w:val="false"/>
              </w:rPr>
              <w:t>（详情可见</w:t>
            </w:r>
            <w:r>
              <w:rPr>
                <w:b w:val="false"/>
                <w:bCs w:val="false"/>
              </w:rPr>
              <w:t>BevDet,</w:t>
            </w:r>
            <w:r>
              <w:rPr>
                <w:b w:val="false"/>
                <w:bCs w:val="false"/>
              </w:rPr>
              <w:t>数据增强方法）</w:t>
            </w:r>
          </w:p>
          <w:p>
            <w:pPr>
              <w:pStyle w:val="Style23"/>
              <w:jc w:val="left"/>
              <w:rPr>
                <w:b w:val="false"/>
                <w:b w:val="false"/>
                <w:bCs w:val="false"/>
              </w:rPr>
            </w:pPr>
            <w:r>
              <w:drawing>
                <wp:anchor behindDoc="0" distT="0" distB="0" distL="0" distR="0" simplePos="0" locked="0" layoutInCell="1" allowOverlap="1" relativeHeight="125">
                  <wp:simplePos x="0" y="0"/>
                  <wp:positionH relativeFrom="column">
                    <wp:align>center</wp:align>
                  </wp:positionH>
                  <wp:positionV relativeFrom="paragraph">
                    <wp:posOffset>635</wp:posOffset>
                  </wp:positionV>
                  <wp:extent cx="1371600" cy="247650"/>
                  <wp:effectExtent l="0" t="0" r="0" b="0"/>
                  <wp:wrapSquare wrapText="largest"/>
                  <wp:docPr id="94" name="图像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88" descr=""/>
                          <pic:cNvPicPr>
                            <a:picLocks noChangeAspect="1" noChangeArrowheads="1"/>
                          </pic:cNvPicPr>
                        </pic:nvPicPr>
                        <pic:blipFill>
                          <a:blip r:embed="rId102"/>
                          <a:stretch>
                            <a:fillRect/>
                          </a:stretch>
                        </pic:blipFill>
                        <pic:spPr bwMode="auto">
                          <a:xfrm>
                            <a:off x="0" y="0"/>
                            <a:ext cx="1371600" cy="247650"/>
                          </a:xfrm>
                          <a:prstGeom prst="rect">
                            <a:avLst/>
                          </a:prstGeom>
                        </pic:spPr>
                      </pic:pic>
                    </a:graphicData>
                  </a:graphic>
                </wp:anchor>
              </w:drawing>
            </w:r>
            <w:r>
              <w:rPr>
                <w:b w:val="false"/>
                <w:bCs w:val="false"/>
              </w:rPr>
              <w:t>用</w:t>
            </w:r>
            <w:r>
              <w:rPr>
                <w:b w:val="false"/>
                <w:bCs w:val="false"/>
              </w:rPr>
              <w:t>于增强</w:t>
            </w:r>
            <w:r>
              <w:rPr>
                <w:b w:val="false"/>
                <w:bCs w:val="false"/>
              </w:rPr>
              <w:t>：</w:t>
            </w:r>
          </w:p>
          <w:p>
            <w:pPr>
              <w:pStyle w:val="Style23"/>
              <w:jc w:val="left"/>
              <w:rPr>
                <w:b w:val="false"/>
                <w:b w:val="false"/>
                <w:bCs w:val="false"/>
              </w:rPr>
            </w:pPr>
            <w:r>
              <w:rPr>
                <w:b w:val="false"/>
                <w:bCs w:val="false"/>
              </w:rPr>
              <w:drawing>
                <wp:anchor behindDoc="0" distT="0" distB="0" distL="0" distR="0" simplePos="0" locked="0" layoutInCell="1" allowOverlap="1" relativeHeight="122">
                  <wp:simplePos x="0" y="0"/>
                  <wp:positionH relativeFrom="column">
                    <wp:posOffset>1682750</wp:posOffset>
                  </wp:positionH>
                  <wp:positionV relativeFrom="paragraph">
                    <wp:posOffset>140970</wp:posOffset>
                  </wp:positionV>
                  <wp:extent cx="3086100" cy="247650"/>
                  <wp:effectExtent l="0" t="0" r="0" b="0"/>
                  <wp:wrapSquare wrapText="largest"/>
                  <wp:docPr id="95" name="图像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89" descr=""/>
                          <pic:cNvPicPr>
                            <a:picLocks noChangeAspect="1" noChangeArrowheads="1"/>
                          </pic:cNvPicPr>
                        </pic:nvPicPr>
                        <pic:blipFill>
                          <a:blip r:embed="rId103"/>
                          <a:stretch>
                            <a:fillRect/>
                          </a:stretch>
                        </pic:blipFill>
                        <pic:spPr bwMode="auto">
                          <a:xfrm>
                            <a:off x="0" y="0"/>
                            <a:ext cx="3086100" cy="247650"/>
                          </a:xfrm>
                          <a:prstGeom prst="rect">
                            <a:avLst/>
                          </a:prstGeom>
                        </pic:spPr>
                      </pic:pic>
                    </a:graphicData>
                  </a:graphic>
                </wp:anchor>
              </w:drawing>
            </w:r>
          </w:p>
          <w:p>
            <w:pPr>
              <w:pStyle w:val="Style23"/>
              <w:jc w:val="left"/>
              <w:rPr>
                <w:b w:val="false"/>
                <w:b w:val="false"/>
                <w:bCs w:val="false"/>
              </w:rPr>
            </w:pPr>
            <w:r>
              <w:rPr>
                <w:b w:val="false"/>
                <w:bCs w:val="false"/>
              </w:rPr>
              <w:t>但是后续必须逆变换回来</w:t>
            </w:r>
            <w:r>
              <w:rPr>
                <w:b w:val="false"/>
                <w:bCs w:val="false"/>
              </w:rPr>
              <w:t>：</w:t>
            </w:r>
          </w:p>
          <w:p>
            <w:pPr>
              <w:pStyle w:val="Style23"/>
              <w:jc w:val="left"/>
              <w:rPr>
                <w:b w:val="false"/>
                <w:b w:val="false"/>
                <w:bCs w:val="false"/>
              </w:rPr>
            </w:pPr>
            <w:r>
              <w:rPr>
                <w:b w:val="false"/>
                <w:bCs w:val="false"/>
              </w:rPr>
              <w:t>depth</w:t>
            </w:r>
            <w:r>
              <w:rPr>
                <w:b w:val="false"/>
                <w:bCs w:val="false"/>
              </w:rPr>
              <w:t>并不是直接让网络输出深度图，而是生成了类似的通道数（着重看一下如何和由</w:t>
            </w:r>
            <w:r>
              <w:rPr>
                <w:b w:val="false"/>
                <w:bCs w:val="false"/>
              </w:rPr>
              <w:t>lidar</w:t>
            </w:r>
            <w:r>
              <w:rPr>
                <w:b w:val="false"/>
                <w:bCs w:val="false"/>
              </w:rPr>
              <w:t>产生的</w:t>
            </w:r>
            <w:r>
              <w:rPr>
                <w:b w:val="false"/>
                <w:bCs w:val="false"/>
              </w:rPr>
              <w:t>gt</w:t>
            </w:r>
            <w:r>
              <w:rPr>
                <w:b w:val="false"/>
                <w:bCs w:val="false"/>
              </w:rPr>
              <w:t>）</w:t>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drawing>
                <wp:anchor behindDoc="0" distT="0" distB="0" distL="0" distR="0" simplePos="0" locked="0" layoutInCell="1" allowOverlap="1" relativeHeight="115">
                  <wp:simplePos x="0" y="0"/>
                  <wp:positionH relativeFrom="column">
                    <wp:posOffset>38735</wp:posOffset>
                  </wp:positionH>
                  <wp:positionV relativeFrom="paragraph">
                    <wp:posOffset>406400</wp:posOffset>
                  </wp:positionV>
                  <wp:extent cx="4342765" cy="200025"/>
                  <wp:effectExtent l="0" t="0" r="0" b="0"/>
                  <wp:wrapTopAndBottom/>
                  <wp:docPr id="96" name="图像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2" descr=""/>
                          <pic:cNvPicPr>
                            <a:picLocks noChangeAspect="1" noChangeArrowheads="1"/>
                          </pic:cNvPicPr>
                        </pic:nvPicPr>
                        <pic:blipFill>
                          <a:blip r:embed="rId104"/>
                          <a:stretch>
                            <a:fillRect/>
                          </a:stretch>
                        </pic:blipFill>
                        <pic:spPr bwMode="auto">
                          <a:xfrm>
                            <a:off x="0" y="0"/>
                            <a:ext cx="4342765" cy="200025"/>
                          </a:xfrm>
                          <a:prstGeom prst="rect">
                            <a:avLst/>
                          </a:prstGeom>
                        </pic:spPr>
                      </pic:pic>
                    </a:graphicData>
                  </a:graphic>
                </wp:anchor>
              </w:drawing>
              <w:drawing>
                <wp:anchor behindDoc="0" distT="0" distB="0" distL="0" distR="0" simplePos="0" locked="0" layoutInCell="1" allowOverlap="1" relativeHeight="118">
                  <wp:simplePos x="0" y="0"/>
                  <wp:positionH relativeFrom="column">
                    <wp:posOffset>46355</wp:posOffset>
                  </wp:positionH>
                  <wp:positionV relativeFrom="paragraph">
                    <wp:posOffset>12065</wp:posOffset>
                  </wp:positionV>
                  <wp:extent cx="2332990" cy="332740"/>
                  <wp:effectExtent l="0" t="0" r="0" b="0"/>
                  <wp:wrapTopAndBottom/>
                  <wp:docPr id="97" name="图像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1" descr=""/>
                          <pic:cNvPicPr>
                            <a:picLocks noChangeAspect="1" noChangeArrowheads="1"/>
                          </pic:cNvPicPr>
                        </pic:nvPicPr>
                        <pic:blipFill>
                          <a:blip r:embed="rId105"/>
                          <a:stretch>
                            <a:fillRect/>
                          </a:stretch>
                        </pic:blipFill>
                        <pic:spPr bwMode="auto">
                          <a:xfrm>
                            <a:off x="0" y="0"/>
                            <a:ext cx="2332990" cy="332740"/>
                          </a:xfrm>
                          <a:prstGeom prst="rect">
                            <a:avLst/>
                          </a:prstGeom>
                        </pic:spPr>
                      </pic:pic>
                    </a:graphicData>
                  </a:graphic>
                </wp:anchor>
              </w:drawing>
            </w:r>
            <w:r>
              <w:rPr>
                <w:b w:val="false"/>
                <w:bCs w:val="false"/>
              </w:rPr>
              <w:t>但</w:t>
            </w:r>
            <w:r>
              <w:rPr>
                <w:b w:val="false"/>
                <w:bCs w:val="false"/>
              </w:rPr>
              <w:t>是为什么要在深度通道</w:t>
            </w:r>
            <w:r>
              <w:rPr>
                <w:b w:val="false"/>
                <w:bCs w:val="false"/>
              </w:rPr>
              <w:t>D</w:t>
            </w:r>
            <w:r>
              <w:rPr>
                <w:b w:val="false"/>
                <w:bCs w:val="false"/>
              </w:rPr>
              <w:t>上做归一化呢</w:t>
            </w:r>
            <w:r>
              <w:rPr>
                <w:b w:val="false"/>
                <w:bCs w:val="false"/>
              </w:rPr>
              <w:t>?</w:t>
            </w:r>
            <w:r>
              <w:rPr>
                <w:b w:val="false"/>
                <w:bCs w:val="false"/>
              </w:rPr>
              <w:t>重点看后面如何生成</w:t>
            </w:r>
            <w:r>
              <w:rPr>
                <w:b w:val="false"/>
                <w:bCs w:val="false"/>
              </w:rPr>
              <w:t>depth_label</w:t>
            </w:r>
          </w:p>
          <w:p>
            <w:pPr>
              <w:pStyle w:val="Style23"/>
              <w:jc w:val="left"/>
              <w:rPr>
                <w:b w:val="false"/>
                <w:b w:val="false"/>
                <w:bCs w:val="false"/>
              </w:rPr>
            </w:pPr>
            <w:r>
              <w:drawing>
                <wp:anchor behindDoc="0" distT="0" distB="0" distL="0" distR="0" simplePos="0" locked="0" layoutInCell="1" allowOverlap="1" relativeHeight="116">
                  <wp:simplePos x="0" y="0"/>
                  <wp:positionH relativeFrom="column">
                    <wp:posOffset>160655</wp:posOffset>
                  </wp:positionH>
                  <wp:positionV relativeFrom="paragraph">
                    <wp:posOffset>69850</wp:posOffset>
                  </wp:positionV>
                  <wp:extent cx="2180590" cy="751840"/>
                  <wp:effectExtent l="0" t="0" r="0" b="0"/>
                  <wp:wrapTopAndBottom/>
                  <wp:docPr id="98" name="图像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3" descr=""/>
                          <pic:cNvPicPr>
                            <a:picLocks noChangeAspect="1" noChangeArrowheads="1"/>
                          </pic:cNvPicPr>
                        </pic:nvPicPr>
                        <pic:blipFill>
                          <a:blip r:embed="rId106"/>
                          <a:stretch>
                            <a:fillRect/>
                          </a:stretch>
                        </pic:blipFill>
                        <pic:spPr bwMode="auto">
                          <a:xfrm>
                            <a:off x="0" y="0"/>
                            <a:ext cx="2180590" cy="751840"/>
                          </a:xfrm>
                          <a:prstGeom prst="rect">
                            <a:avLst/>
                          </a:prstGeom>
                        </pic:spPr>
                      </pic:pic>
                    </a:graphicData>
                  </a:graphic>
                </wp:anchor>
              </w:drawing>
            </w:r>
            <w:r>
              <w:rPr>
                <w:b w:val="false"/>
                <w:bCs w:val="false"/>
              </w:rPr>
              <w:t>这</w:t>
            </w:r>
            <w:r>
              <w:rPr>
                <w:b w:val="false"/>
                <w:bCs w:val="false"/>
              </w:rPr>
              <w:t>两个计算</w:t>
            </w:r>
            <w:r>
              <w:rPr>
                <w:b w:val="false"/>
                <w:bCs w:val="false"/>
              </w:rPr>
              <w:t>loss,depth_labels</w:t>
            </w:r>
            <w:r>
              <w:rPr>
                <w:b w:val="false"/>
                <w:bCs w:val="false"/>
              </w:rPr>
              <w:t>是激光雷达的</w:t>
            </w:r>
            <w:r>
              <w:rPr>
                <w:b w:val="false"/>
                <w:bCs w:val="false"/>
              </w:rPr>
              <w:t>gt</w:t>
            </w:r>
          </w:p>
          <w:p>
            <w:pPr>
              <w:pStyle w:val="Style23"/>
              <w:jc w:val="left"/>
              <w:rPr>
                <w:b w:val="false"/>
                <w:b w:val="false"/>
                <w:bCs w:val="false"/>
              </w:rPr>
            </w:pPr>
            <w:r>
              <w:drawing>
                <wp:anchor behindDoc="0" distT="0" distB="0" distL="0" distR="0" simplePos="0" locked="0" layoutInCell="1" allowOverlap="1" relativeHeight="114">
                  <wp:simplePos x="0" y="0"/>
                  <wp:positionH relativeFrom="column">
                    <wp:align>center</wp:align>
                  </wp:positionH>
                  <wp:positionV relativeFrom="paragraph">
                    <wp:posOffset>635</wp:posOffset>
                  </wp:positionV>
                  <wp:extent cx="5219700" cy="2073910"/>
                  <wp:effectExtent l="0" t="0" r="0" b="0"/>
                  <wp:wrapTopAndBottom/>
                  <wp:docPr id="99" name="图像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4" descr=""/>
                          <pic:cNvPicPr>
                            <a:picLocks noChangeAspect="1" noChangeArrowheads="1"/>
                          </pic:cNvPicPr>
                        </pic:nvPicPr>
                        <pic:blipFill>
                          <a:blip r:embed="rId107"/>
                          <a:stretch>
                            <a:fillRect/>
                          </a:stretch>
                        </pic:blipFill>
                        <pic:spPr bwMode="auto">
                          <a:xfrm>
                            <a:off x="0" y="0"/>
                            <a:ext cx="5219700" cy="2073910"/>
                          </a:xfrm>
                          <a:prstGeom prst="rect">
                            <a:avLst/>
                          </a:prstGeom>
                        </pic:spPr>
                      </pic:pic>
                    </a:graphicData>
                  </a:graphic>
                </wp:anchor>
              </w:drawing>
            </w:r>
            <w:r>
              <w:rPr>
                <w:b w:val="false"/>
                <w:bCs w:val="false"/>
              </w:rPr>
              <w:t>代</w:t>
            </w:r>
            <w:r>
              <w:rPr>
                <w:b w:val="false"/>
                <w:bCs w:val="false"/>
              </w:rPr>
              <w:t>码中的中间深度图结果：</w:t>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t>见下方</w:t>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rPr>
                <w:b w:val="false"/>
                <w:bCs w:val="false"/>
              </w:rPr>
            </w:r>
          </w:p>
          <w:p>
            <w:pPr>
              <w:pStyle w:val="Style23"/>
              <w:jc w:val="left"/>
              <w:rPr>
                <w:b w:val="false"/>
                <w:b w:val="false"/>
                <w:bCs w:val="false"/>
              </w:rPr>
            </w:pPr>
            <w:r>
              <w:drawing>
                <wp:anchor behindDoc="0" distT="0" distB="0" distL="0" distR="0" simplePos="0" locked="0" layoutInCell="1" allowOverlap="1" relativeHeight="126">
                  <wp:simplePos x="0" y="0"/>
                  <wp:positionH relativeFrom="column">
                    <wp:posOffset>7620</wp:posOffset>
                  </wp:positionH>
                  <wp:positionV relativeFrom="paragraph">
                    <wp:posOffset>635</wp:posOffset>
                  </wp:positionV>
                  <wp:extent cx="1722120" cy="969010"/>
                  <wp:effectExtent l="0" t="0" r="0" b="0"/>
                  <wp:wrapTopAndBottom/>
                  <wp:docPr id="100" name="图像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5" descr=""/>
                          <pic:cNvPicPr>
                            <a:picLocks noChangeAspect="1" noChangeArrowheads="1"/>
                          </pic:cNvPicPr>
                        </pic:nvPicPr>
                        <pic:blipFill>
                          <a:blip r:embed="rId108"/>
                          <a:stretch>
                            <a:fillRect/>
                          </a:stretch>
                        </pic:blipFill>
                        <pic:spPr bwMode="auto">
                          <a:xfrm>
                            <a:off x="0" y="0"/>
                            <a:ext cx="1722120" cy="969010"/>
                          </a:xfrm>
                          <a:prstGeom prst="rect">
                            <a:avLst/>
                          </a:prstGeom>
                        </pic:spPr>
                      </pic:pic>
                    </a:graphicData>
                  </a:graphic>
                </wp:anchor>
              </w:drawing>
              <w:drawing>
                <wp:anchor behindDoc="0" distT="0" distB="0" distL="0" distR="0" simplePos="0" locked="0" layoutInCell="1" allowOverlap="1" relativeHeight="128">
                  <wp:simplePos x="0" y="0"/>
                  <wp:positionH relativeFrom="column">
                    <wp:align>center</wp:align>
                  </wp:positionH>
                  <wp:positionV relativeFrom="paragraph">
                    <wp:posOffset>635</wp:posOffset>
                  </wp:positionV>
                  <wp:extent cx="1739900" cy="978535"/>
                  <wp:effectExtent l="0" t="0" r="0" b="0"/>
                  <wp:wrapTopAndBottom/>
                  <wp:docPr id="101" name="图像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6" descr=""/>
                          <pic:cNvPicPr>
                            <a:picLocks noChangeAspect="1" noChangeArrowheads="1"/>
                          </pic:cNvPicPr>
                        </pic:nvPicPr>
                        <pic:blipFill>
                          <a:blip r:embed="rId109"/>
                          <a:stretch>
                            <a:fillRect/>
                          </a:stretch>
                        </pic:blipFill>
                        <pic:spPr bwMode="auto">
                          <a:xfrm>
                            <a:off x="0" y="0"/>
                            <a:ext cx="1739900" cy="978535"/>
                          </a:xfrm>
                          <a:prstGeom prst="rect">
                            <a:avLst/>
                          </a:prstGeom>
                        </pic:spPr>
                      </pic:pic>
                    </a:graphicData>
                  </a:graphic>
                </wp:anchor>
              </w:drawing>
              <w:drawing>
                <wp:anchor behindDoc="0" distT="0" distB="0" distL="0" distR="0" simplePos="0" locked="0" layoutInCell="1" allowOverlap="1" relativeHeight="132">
                  <wp:simplePos x="0" y="0"/>
                  <wp:positionH relativeFrom="column">
                    <wp:posOffset>3479165</wp:posOffset>
                  </wp:positionH>
                  <wp:positionV relativeFrom="paragraph">
                    <wp:posOffset>635</wp:posOffset>
                  </wp:positionV>
                  <wp:extent cx="1764030" cy="992505"/>
                  <wp:effectExtent l="0" t="0" r="0" b="0"/>
                  <wp:wrapTopAndBottom/>
                  <wp:docPr id="102" name="图像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7" descr=""/>
                          <pic:cNvPicPr>
                            <a:picLocks noChangeAspect="1" noChangeArrowheads="1"/>
                          </pic:cNvPicPr>
                        </pic:nvPicPr>
                        <pic:blipFill>
                          <a:blip r:embed="rId110"/>
                          <a:stretch>
                            <a:fillRect/>
                          </a:stretch>
                        </pic:blipFill>
                        <pic:spPr bwMode="auto">
                          <a:xfrm>
                            <a:off x="0" y="0"/>
                            <a:ext cx="1764030" cy="992505"/>
                          </a:xfrm>
                          <a:prstGeom prst="rect">
                            <a:avLst/>
                          </a:prstGeom>
                        </pic:spPr>
                      </pic:pic>
                    </a:graphicData>
                  </a:graphic>
                </wp:anchor>
              </w:drawing>
            </w:r>
            <w:r>
              <w:rPr>
                <w:b w:val="false"/>
                <w:bCs w:val="false"/>
              </w:rPr>
              <w:t>C</w:t>
            </w:r>
            <w:r>
              <w:rPr>
                <w:b w:val="false"/>
                <w:bCs w:val="false"/>
              </w:rPr>
              <w:t>AM_FRONT-LEFT                             CAM_FRONT                            CAM_FRONT_RIGHT</w:t>
            </w:r>
          </w:p>
          <w:p>
            <w:pPr>
              <w:pStyle w:val="Style23"/>
              <w:jc w:val="left"/>
              <w:rPr>
                <w:b w:val="false"/>
                <w:b w:val="false"/>
                <w:bCs w:val="false"/>
              </w:rPr>
            </w:pPr>
            <w:r>
              <w:drawing>
                <wp:anchor behindDoc="0" distT="0" distB="0" distL="0" distR="0" simplePos="0" locked="0" layoutInCell="1" allowOverlap="1" relativeHeight="120">
                  <wp:simplePos x="0" y="0"/>
                  <wp:positionH relativeFrom="column">
                    <wp:posOffset>3547745</wp:posOffset>
                  </wp:positionH>
                  <wp:positionV relativeFrom="paragraph">
                    <wp:posOffset>18415</wp:posOffset>
                  </wp:positionV>
                  <wp:extent cx="1694180" cy="953135"/>
                  <wp:effectExtent l="0" t="0" r="0" b="0"/>
                  <wp:wrapTopAndBottom/>
                  <wp:docPr id="103" name="图像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descr=""/>
                          <pic:cNvPicPr>
                            <a:picLocks noChangeAspect="1" noChangeArrowheads="1"/>
                          </pic:cNvPicPr>
                        </pic:nvPicPr>
                        <pic:blipFill>
                          <a:blip r:embed="rId111"/>
                          <a:stretch>
                            <a:fillRect/>
                          </a:stretch>
                        </pic:blipFill>
                        <pic:spPr bwMode="auto">
                          <a:xfrm>
                            <a:off x="0" y="0"/>
                            <a:ext cx="1694180" cy="953135"/>
                          </a:xfrm>
                          <a:prstGeom prst="rect">
                            <a:avLst/>
                          </a:prstGeom>
                        </pic:spPr>
                      </pic:pic>
                    </a:graphicData>
                  </a:graphic>
                </wp:anchor>
              </w:drawing>
              <w:drawing>
                <wp:anchor behindDoc="0" distT="0" distB="0" distL="0" distR="0" simplePos="0" locked="0" layoutInCell="1" allowOverlap="1" relativeHeight="124">
                  <wp:simplePos x="0" y="0"/>
                  <wp:positionH relativeFrom="column">
                    <wp:posOffset>1721485</wp:posOffset>
                  </wp:positionH>
                  <wp:positionV relativeFrom="paragraph">
                    <wp:posOffset>18415</wp:posOffset>
                  </wp:positionV>
                  <wp:extent cx="1826895" cy="946785"/>
                  <wp:effectExtent l="0" t="0" r="0" b="0"/>
                  <wp:wrapTopAndBottom/>
                  <wp:docPr id="104" name="图像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99" descr=""/>
                          <pic:cNvPicPr>
                            <a:picLocks noChangeAspect="1" noChangeArrowheads="1"/>
                          </pic:cNvPicPr>
                        </pic:nvPicPr>
                        <pic:blipFill>
                          <a:blip r:embed="rId112"/>
                          <a:stretch>
                            <a:fillRect/>
                          </a:stretch>
                        </pic:blipFill>
                        <pic:spPr bwMode="auto">
                          <a:xfrm>
                            <a:off x="0" y="0"/>
                            <a:ext cx="1826895" cy="946785"/>
                          </a:xfrm>
                          <a:prstGeom prst="rect">
                            <a:avLst/>
                          </a:prstGeom>
                        </pic:spPr>
                      </pic:pic>
                    </a:graphicData>
                  </a:graphic>
                </wp:anchor>
              </w:drawing>
              <w:drawing>
                <wp:anchor behindDoc="0" distT="0" distB="0" distL="0" distR="0" simplePos="0" locked="0" layoutInCell="1" allowOverlap="1" relativeHeight="127">
                  <wp:simplePos x="0" y="0"/>
                  <wp:positionH relativeFrom="column">
                    <wp:posOffset>13970</wp:posOffset>
                  </wp:positionH>
                  <wp:positionV relativeFrom="paragraph">
                    <wp:posOffset>18415</wp:posOffset>
                  </wp:positionV>
                  <wp:extent cx="1708150" cy="960755"/>
                  <wp:effectExtent l="0" t="0" r="0" b="0"/>
                  <wp:wrapTopAndBottom/>
                  <wp:docPr id="105" name="图像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98" descr=""/>
                          <pic:cNvPicPr>
                            <a:picLocks noChangeAspect="1" noChangeArrowheads="1"/>
                          </pic:cNvPicPr>
                        </pic:nvPicPr>
                        <pic:blipFill>
                          <a:blip r:embed="rId113"/>
                          <a:stretch>
                            <a:fillRect/>
                          </a:stretch>
                        </pic:blipFill>
                        <pic:spPr bwMode="auto">
                          <a:xfrm>
                            <a:off x="0" y="0"/>
                            <a:ext cx="1708150" cy="960755"/>
                          </a:xfrm>
                          <a:prstGeom prst="rect">
                            <a:avLst/>
                          </a:prstGeom>
                        </pic:spPr>
                      </pic:pic>
                    </a:graphicData>
                  </a:graphic>
                </wp:anchor>
              </w:drawing>
            </w:r>
            <w:r>
              <w:rPr>
                <w:b w:val="false"/>
                <w:bCs w:val="false"/>
              </w:rPr>
              <w:t>C</w:t>
            </w:r>
            <w:r>
              <w:rPr>
                <w:b w:val="false"/>
                <w:bCs w:val="false"/>
              </w:rPr>
              <w:t>AM_BACK_LEFT                               CAM_BACK                               CAM_BACK_RIGHT</w:t>
            </w:r>
          </w:p>
          <w:p>
            <w:pPr>
              <w:pStyle w:val="Style23"/>
              <w:jc w:val="left"/>
              <w:rPr>
                <w:b w:val="false"/>
                <w:b w:val="false"/>
                <w:bCs w:val="false"/>
              </w:rPr>
            </w:pPr>
            <w:r>
              <w:rPr>
                <w:b w:val="false"/>
                <w:bCs w:val="false"/>
              </w:rPr>
              <w:drawing>
                <wp:anchor behindDoc="0" distT="0" distB="0" distL="0" distR="0" simplePos="0" locked="0" layoutInCell="1" allowOverlap="1" relativeHeight="121">
                  <wp:simplePos x="0" y="0"/>
                  <wp:positionH relativeFrom="column">
                    <wp:posOffset>111125</wp:posOffset>
                  </wp:positionH>
                  <wp:positionV relativeFrom="paragraph">
                    <wp:posOffset>1218565</wp:posOffset>
                  </wp:positionV>
                  <wp:extent cx="2475230" cy="1038225"/>
                  <wp:effectExtent l="0" t="0" r="0" b="0"/>
                  <wp:wrapTopAndBottom/>
                  <wp:docPr id="106" name="图像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descr=""/>
                          <pic:cNvPicPr>
                            <a:picLocks noChangeAspect="1" noChangeArrowheads="1"/>
                          </pic:cNvPicPr>
                        </pic:nvPicPr>
                        <pic:blipFill>
                          <a:blip r:embed="rId114"/>
                          <a:stretch>
                            <a:fillRect/>
                          </a:stretch>
                        </pic:blipFill>
                        <pic:spPr bwMode="auto">
                          <a:xfrm>
                            <a:off x="0" y="0"/>
                            <a:ext cx="2475230" cy="1038225"/>
                          </a:xfrm>
                          <a:prstGeom prst="rect">
                            <a:avLst/>
                          </a:prstGeom>
                        </pic:spPr>
                      </pic:pic>
                    </a:graphicData>
                  </a:graphic>
                </wp:anchor>
              </w:drawing>
              <w:drawing>
                <wp:anchor behindDoc="0" distT="0" distB="0" distL="0" distR="0" simplePos="0" locked="0" layoutInCell="1" allowOverlap="1" relativeHeight="123">
                  <wp:simplePos x="0" y="0"/>
                  <wp:positionH relativeFrom="column">
                    <wp:posOffset>74930</wp:posOffset>
                  </wp:positionH>
                  <wp:positionV relativeFrom="paragraph">
                    <wp:posOffset>52705</wp:posOffset>
                  </wp:positionV>
                  <wp:extent cx="2446655" cy="1017270"/>
                  <wp:effectExtent l="0" t="0" r="0" b="0"/>
                  <wp:wrapTopAndBottom/>
                  <wp:docPr id="107" name="图像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101" descr=""/>
                          <pic:cNvPicPr>
                            <a:picLocks noChangeAspect="1" noChangeArrowheads="1"/>
                          </pic:cNvPicPr>
                        </pic:nvPicPr>
                        <pic:blipFill>
                          <a:blip r:embed="rId115"/>
                          <a:stretch>
                            <a:fillRect/>
                          </a:stretch>
                        </pic:blipFill>
                        <pic:spPr bwMode="auto">
                          <a:xfrm>
                            <a:off x="0" y="0"/>
                            <a:ext cx="2446655" cy="1017270"/>
                          </a:xfrm>
                          <a:prstGeom prst="rect">
                            <a:avLst/>
                          </a:prstGeom>
                        </pic:spPr>
                      </pic:pic>
                    </a:graphicData>
                  </a:graphic>
                </wp:anchor>
              </w:drawing>
              <w:drawing>
                <wp:anchor behindDoc="0" distT="0" distB="0" distL="0" distR="0" simplePos="0" locked="0" layoutInCell="1" allowOverlap="1" relativeHeight="129">
                  <wp:simplePos x="0" y="0"/>
                  <wp:positionH relativeFrom="column">
                    <wp:posOffset>2623185</wp:posOffset>
                  </wp:positionH>
                  <wp:positionV relativeFrom="paragraph">
                    <wp:posOffset>2256155</wp:posOffset>
                  </wp:positionV>
                  <wp:extent cx="2421890" cy="1031240"/>
                  <wp:effectExtent l="0" t="0" r="0" b="0"/>
                  <wp:wrapSquare wrapText="largest"/>
                  <wp:docPr id="108" name="图像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6" descr=""/>
                          <pic:cNvPicPr>
                            <a:picLocks noChangeAspect="1" noChangeArrowheads="1"/>
                          </pic:cNvPicPr>
                        </pic:nvPicPr>
                        <pic:blipFill>
                          <a:blip r:embed="rId116"/>
                          <a:stretch>
                            <a:fillRect/>
                          </a:stretch>
                        </pic:blipFill>
                        <pic:spPr bwMode="auto">
                          <a:xfrm>
                            <a:off x="0" y="0"/>
                            <a:ext cx="2421890" cy="1031240"/>
                          </a:xfrm>
                          <a:prstGeom prst="rect">
                            <a:avLst/>
                          </a:prstGeom>
                        </pic:spPr>
                      </pic:pic>
                    </a:graphicData>
                  </a:graphic>
                </wp:anchor>
              </w:drawing>
              <w:drawing>
                <wp:anchor behindDoc="0" distT="0" distB="0" distL="0" distR="0" simplePos="0" locked="0" layoutInCell="1" allowOverlap="1" relativeHeight="130">
                  <wp:simplePos x="0" y="0"/>
                  <wp:positionH relativeFrom="column">
                    <wp:posOffset>157480</wp:posOffset>
                  </wp:positionH>
                  <wp:positionV relativeFrom="paragraph">
                    <wp:posOffset>2339340</wp:posOffset>
                  </wp:positionV>
                  <wp:extent cx="2275840" cy="941705"/>
                  <wp:effectExtent l="0" t="0" r="0" b="0"/>
                  <wp:wrapTopAndBottom/>
                  <wp:docPr id="109" name="图像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102" descr=""/>
                          <pic:cNvPicPr>
                            <a:picLocks noChangeAspect="1" noChangeArrowheads="1"/>
                          </pic:cNvPicPr>
                        </pic:nvPicPr>
                        <pic:blipFill>
                          <a:blip r:embed="rId117"/>
                          <a:stretch>
                            <a:fillRect/>
                          </a:stretch>
                        </pic:blipFill>
                        <pic:spPr bwMode="auto">
                          <a:xfrm>
                            <a:off x="0" y="0"/>
                            <a:ext cx="2275840" cy="941705"/>
                          </a:xfrm>
                          <a:prstGeom prst="rect">
                            <a:avLst/>
                          </a:prstGeom>
                        </pic:spPr>
                      </pic:pic>
                    </a:graphicData>
                  </a:graphic>
                </wp:anchor>
              </w:drawing>
              <w:drawing>
                <wp:anchor behindDoc="0" distT="0" distB="0" distL="0" distR="0" simplePos="0" locked="0" layoutInCell="1" allowOverlap="1" relativeHeight="131">
                  <wp:simplePos x="0" y="0"/>
                  <wp:positionH relativeFrom="column">
                    <wp:posOffset>2638425</wp:posOffset>
                  </wp:positionH>
                  <wp:positionV relativeFrom="paragraph">
                    <wp:posOffset>130175</wp:posOffset>
                  </wp:positionV>
                  <wp:extent cx="2613025" cy="1062990"/>
                  <wp:effectExtent l="0" t="0" r="0" b="0"/>
                  <wp:wrapTopAndBottom/>
                  <wp:docPr id="110" name="图像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105" descr=""/>
                          <pic:cNvPicPr>
                            <a:picLocks noChangeAspect="1" noChangeArrowheads="1"/>
                          </pic:cNvPicPr>
                        </pic:nvPicPr>
                        <pic:blipFill>
                          <a:blip r:embed="rId118"/>
                          <a:stretch>
                            <a:fillRect/>
                          </a:stretch>
                        </pic:blipFill>
                        <pic:spPr bwMode="auto">
                          <a:xfrm>
                            <a:off x="0" y="0"/>
                            <a:ext cx="2613025" cy="1062990"/>
                          </a:xfrm>
                          <a:prstGeom prst="rect">
                            <a:avLst/>
                          </a:prstGeom>
                        </pic:spPr>
                      </pic:pic>
                    </a:graphicData>
                  </a:graphic>
                </wp:anchor>
              </w:drawing>
              <w:drawing>
                <wp:anchor behindDoc="0" distT="0" distB="0" distL="0" distR="0" simplePos="0" locked="0" layoutInCell="1" allowOverlap="1" relativeHeight="133">
                  <wp:simplePos x="0" y="0"/>
                  <wp:positionH relativeFrom="column">
                    <wp:posOffset>2704465</wp:posOffset>
                  </wp:positionH>
                  <wp:positionV relativeFrom="paragraph">
                    <wp:posOffset>1275080</wp:posOffset>
                  </wp:positionV>
                  <wp:extent cx="2327910" cy="981710"/>
                  <wp:effectExtent l="0" t="0" r="0" b="0"/>
                  <wp:wrapTopAndBottom/>
                  <wp:docPr id="111" name="图像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104" descr=""/>
                          <pic:cNvPicPr>
                            <a:picLocks noChangeAspect="1" noChangeArrowheads="1"/>
                          </pic:cNvPicPr>
                        </pic:nvPicPr>
                        <pic:blipFill>
                          <a:blip r:embed="rId119"/>
                          <a:stretch>
                            <a:fillRect/>
                          </a:stretch>
                        </pic:blipFill>
                        <pic:spPr bwMode="auto">
                          <a:xfrm>
                            <a:off x="0" y="0"/>
                            <a:ext cx="2327910" cy="981710"/>
                          </a:xfrm>
                          <a:prstGeom prst="rect">
                            <a:avLst/>
                          </a:prstGeom>
                        </pic:spPr>
                      </pic:pic>
                    </a:graphicData>
                  </a:graphic>
                </wp:anchor>
              </w:drawing>
            </w:r>
          </w:p>
          <w:p>
            <w:pPr>
              <w:pStyle w:val="Style23"/>
              <w:jc w:val="left"/>
              <w:rPr>
                <w:b w:val="false"/>
                <w:b w:val="false"/>
                <w:bCs w:val="false"/>
              </w:rPr>
            </w:pPr>
            <w:r>
              <w:rPr>
                <w:b w:val="false"/>
                <w:bCs w:val="false"/>
              </w:rPr>
              <w:t>112</w:t>
            </w:r>
            <w:r>
              <w:rPr>
                <w:b w:val="false"/>
                <w:bCs w:val="false"/>
              </w:rPr>
              <w:t>是给出的超参数，</w:t>
            </w:r>
            <w:r>
              <w:rPr>
                <w:b w:val="false"/>
                <w:bCs w:val="false"/>
              </w:rPr>
              <w:t>16</w:t>
            </w:r>
            <w:r>
              <w:rPr>
                <w:b w:val="false"/>
                <w:bCs w:val="false"/>
              </w:rPr>
              <w:t>，</w:t>
            </w:r>
            <w:r>
              <w:rPr>
                <w:b w:val="false"/>
                <w:bCs w:val="false"/>
              </w:rPr>
              <w:t>44</w:t>
            </w:r>
            <w:r>
              <w:rPr>
                <w:b w:val="false"/>
                <w:bCs w:val="false"/>
              </w:rPr>
              <w:t>是网络降维度得到的（）</w:t>
            </w:r>
          </w:p>
          <w:p>
            <w:pPr>
              <w:pStyle w:val="Style23"/>
              <w:jc w:val="left"/>
              <w:rPr>
                <w:b w:val="false"/>
                <w:b w:val="false"/>
                <w:bCs w:val="false"/>
              </w:rPr>
            </w:pPr>
            <w:r>
              <w:rPr>
                <w:b w:val="false"/>
                <w:bCs w:val="false"/>
              </w:rPr>
              <w:t>output:</w:t>
            </w:r>
          </w:p>
          <w:p>
            <w:pPr>
              <w:pStyle w:val="Style23"/>
              <w:jc w:val="left"/>
              <w:rPr>
                <w:b w:val="false"/>
                <w:b w:val="false"/>
                <w:bCs w:val="false"/>
              </w:rPr>
            </w:pPr>
            <w:r>
              <w:rPr>
                <w:b w:val="false"/>
                <w:bCs w:val="false"/>
              </w:rPr>
              <w:t>loss:</w:t>
            </w:r>
          </w:p>
          <w:p>
            <w:pPr>
              <w:pStyle w:val="Style23"/>
              <w:jc w:val="left"/>
              <w:rPr>
                <w:b w:val="false"/>
                <w:b w:val="false"/>
                <w:bCs w:val="false"/>
              </w:rPr>
            </w:pPr>
            <w:r>
              <w:rPr>
                <w:b w:val="false"/>
                <w:bCs w:val="false"/>
              </w:rPr>
              <w:t>采用</w:t>
            </w:r>
            <w:r>
              <w:rPr>
                <w:b w:val="false"/>
                <w:bCs w:val="false"/>
              </w:rPr>
              <w:t>cross_entropy,</w:t>
            </w:r>
            <w:r>
              <w:rPr>
                <w:b w:val="false"/>
                <w:bCs w:val="false"/>
              </w:rPr>
              <w:t>应为使用了</w:t>
            </w:r>
            <w:r>
              <w:rPr>
                <w:b w:val="false"/>
                <w:bCs w:val="false"/>
              </w:rPr>
              <w:t>one-hot</w:t>
            </w:r>
            <w:r>
              <w:rPr>
                <w:b w:val="false"/>
                <w:bCs w:val="false"/>
              </w:rPr>
              <w:t>来计算</w:t>
            </w:r>
            <w:r>
              <w:rPr>
                <w:b w:val="false"/>
                <w:bCs w:val="false"/>
              </w:rPr>
              <w:t>loss,</w:t>
            </w:r>
            <w:r>
              <w:rPr>
                <w:b w:val="false"/>
                <w:bCs w:val="false"/>
              </w:rPr>
              <w:t>但是我不理解为什么不直接用神经网络输出一个深度图</w:t>
            </w:r>
          </w:p>
        </w:tc>
      </w:tr>
    </w:tbl>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Calibri">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1.%2.%3"/>
      <w:lvlJc w:val="right"/>
      <w:pPr>
        <w:tabs>
          <w:tab w:val="num" w:pos="0"/>
        </w:tabs>
        <w:ind w:left="1320" w:hanging="440"/>
      </w:pPr>
    </w:lvl>
    <w:lvl w:ilvl="3">
      <w:start w:val="1"/>
      <w:numFmt w:val="decimal"/>
      <w:lvlText w:val="%2.%3.%4"/>
      <w:lvlJc w:val="left"/>
      <w:pPr>
        <w:tabs>
          <w:tab w:val="num" w:pos="0"/>
        </w:tabs>
        <w:ind w:left="1760" w:hanging="440"/>
      </w:pPr>
    </w:lvl>
    <w:lvl w:ilvl="4">
      <w:start w:val="1"/>
      <w:numFmt w:val="lowerLetter"/>
      <w:lvlText w:val="%3.%4.%5"/>
      <w:lvlJc w:val="left"/>
      <w:pPr>
        <w:tabs>
          <w:tab w:val="num" w:pos="0"/>
        </w:tabs>
        <w:ind w:left="2200" w:hanging="440"/>
      </w:pPr>
    </w:lvl>
    <w:lvl w:ilvl="5">
      <w:start w:val="1"/>
      <w:numFmt w:val="lowerRoman"/>
      <w:lvlText w:val="%4.%5.%6"/>
      <w:lvlJc w:val="right"/>
      <w:pPr>
        <w:tabs>
          <w:tab w:val="num" w:pos="0"/>
        </w:tabs>
        <w:ind w:left="2640" w:hanging="440"/>
      </w:pPr>
    </w:lvl>
    <w:lvl w:ilvl="6">
      <w:start w:val="1"/>
      <w:numFmt w:val="decimal"/>
      <w:lvlText w:val="%5.%6.%7"/>
      <w:lvlJc w:val="left"/>
      <w:pPr>
        <w:tabs>
          <w:tab w:val="num" w:pos="0"/>
        </w:tabs>
        <w:ind w:left="3080" w:hanging="440"/>
      </w:pPr>
    </w:lvl>
    <w:lvl w:ilvl="7">
      <w:start w:val="1"/>
      <w:numFmt w:val="lowerLetter"/>
      <w:lvlText w:val="%6.%7.%8"/>
      <w:lvlJc w:val="left"/>
      <w:pPr>
        <w:tabs>
          <w:tab w:val="num" w:pos="0"/>
        </w:tabs>
        <w:ind w:left="3520" w:hanging="440"/>
      </w:pPr>
    </w:lvl>
    <w:lvl w:ilvl="8">
      <w:start w:val="1"/>
      <w:numFmt w:val="lowerRoman"/>
      <w:lvlText w:val="%7.%8.%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4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 w:val="20"/>
        <w:szCs w:val="22"/>
        <w:lang w:val="en-US" w:eastAsia="zh-CN" w:bidi="ar-SA"/>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spacing w:lineRule="auto" w:line="578" w:before="340" w:after="330"/>
      <w:outlineLvl w:val="0"/>
    </w:pPr>
    <w:rPr>
      <w:b/>
      <w:bCs/>
      <w:sz w:val="44"/>
      <w:szCs w:val="44"/>
    </w:rPr>
  </w:style>
  <w:style w:type="paragraph" w:styleId="2">
    <w:name w:val="Heading 2"/>
    <w:basedOn w:val="Normal"/>
    <w:next w:val="Normal"/>
    <w:qFormat/>
    <w:pPr>
      <w:keepNext w:val="true"/>
      <w:keepLines/>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spacing w:lineRule="auto" w:line="415" w:before="260" w:after="260"/>
      <w:outlineLvl w:val="2"/>
    </w:pPr>
    <w:rPr>
      <w:b/>
      <w:bCs/>
      <w:sz w:val="32"/>
      <w:szCs w:val="32"/>
    </w:rPr>
  </w:style>
  <w:style w:type="paragraph" w:styleId="4">
    <w:name w:val="Heading 4"/>
    <w:basedOn w:val="Normal"/>
    <w:next w:val="Normal"/>
    <w:qFormat/>
    <w:pPr>
      <w:keepNext w:val="true"/>
      <w:keepLines/>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character" w:styleId="Style14">
    <w:name w:val="特别强调"/>
    <w:qFormat/>
    <w:rPr>
      <w:b/>
      <w:bCs/>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Noto Sans CJK SC"/>
    </w:rPr>
  </w:style>
  <w:style w:type="paragraph" w:styleId="Style18">
    <w:name w:val="Caption"/>
    <w:basedOn w:val="Normal"/>
    <w:qFormat/>
    <w:pPr>
      <w:suppressLineNumbers/>
      <w:spacing w:before="120" w:after="120"/>
    </w:pPr>
    <w:rPr>
      <w:rFonts w:cs="Noto Sans CJK SC"/>
      <w:i/>
      <w:iCs/>
      <w:sz w:val="24"/>
      <w:szCs w:val="24"/>
    </w:rPr>
  </w:style>
  <w:style w:type="paragraph" w:styleId="Style19">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0">
    <w:name w:val="页眉与页脚"/>
    <w:basedOn w:val="Normal"/>
    <w:qFormat/>
    <w:pPr/>
    <w:rPr/>
  </w:style>
  <w:style w:type="paragraph" w:styleId="Style21">
    <w:name w:val="Header"/>
    <w:basedOn w:val="Normal"/>
    <w:pPr>
      <w:tabs>
        <w:tab w:val="clear" w:pos="420"/>
        <w:tab w:val="center" w:pos="4153" w:leader="none"/>
        <w:tab w:val="right" w:pos="8306" w:leader="none"/>
      </w:tabs>
      <w:snapToGrid w:val="false"/>
      <w:jc w:val="center"/>
    </w:pPr>
    <w:rPr>
      <w:sz w:val="18"/>
      <w:szCs w:val="18"/>
    </w:rPr>
  </w:style>
  <w:style w:type="paragraph" w:styleId="Style22">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3">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hyperlink" Target="https://zhuanlan.zhihu.com/p/433560568" TargetMode="External"/><Relationship Id="rId96" Type="http://schemas.openxmlformats.org/officeDocument/2006/relationships/image" Target="media/image88.jpe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jpeg"/><Relationship Id="rId109" Type="http://schemas.openxmlformats.org/officeDocument/2006/relationships/image" Target="media/image101.jpeg"/><Relationship Id="rId110" Type="http://schemas.openxmlformats.org/officeDocument/2006/relationships/image" Target="media/image102.jpeg"/><Relationship Id="rId111" Type="http://schemas.openxmlformats.org/officeDocument/2006/relationships/image" Target="media/image103.jpeg"/><Relationship Id="rId112" Type="http://schemas.openxmlformats.org/officeDocument/2006/relationships/image" Target="media/image104.jpeg"/><Relationship Id="rId113" Type="http://schemas.openxmlformats.org/officeDocument/2006/relationships/image" Target="media/image105.jpe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numbering" Target="numbering.xml"/><Relationship Id="rId121" Type="http://schemas.openxmlformats.org/officeDocument/2006/relationships/fontTable" Target="fontTable.xml"/><Relationship Id="rId1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16043</TotalTime>
  <Application>LibreOffice/6.4.7.2$Linux_X86_64 LibreOffice_project/40$Build-2</Application>
  <Pages>55</Pages>
  <Words>9386</Words>
  <Characters>15940</Characters>
  <CharactersWithSpaces>16717</CharactersWithSpaces>
  <Paragraphs>742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2025-01-10T22:59:20Z</dcterms:modified>
  <cp:revision>674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